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8EE09" w14:textId="578F2481" w:rsidR="002D4F7F" w:rsidRDefault="002D4F7F" w:rsidP="00EE5C18">
      <w:pPr>
        <w:pStyle w:val="a3"/>
        <w:shd w:val="clear" w:color="auto" w:fill="FFFFFF"/>
        <w:spacing w:before="0" w:beforeAutospacing="0" w:after="0" w:afterAutospacing="0" w:line="187" w:lineRule="atLeast"/>
        <w:jc w:val="center"/>
        <w:rPr>
          <w:b/>
          <w:bCs/>
          <w:color w:val="00000A"/>
        </w:rPr>
      </w:pPr>
      <w:r>
        <w:rPr>
          <w:noProof/>
        </w:rPr>
        <w:drawing>
          <wp:inline distT="0" distB="0" distL="0" distR="0" wp14:anchorId="599B9E5C" wp14:editId="4B701EC0">
            <wp:extent cx="6517640" cy="937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21" cy="93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7974" w14:textId="77777777" w:rsidR="002D4F7F" w:rsidRDefault="002D4F7F" w:rsidP="00EE5C18">
      <w:pPr>
        <w:pStyle w:val="a3"/>
        <w:shd w:val="clear" w:color="auto" w:fill="FFFFFF"/>
        <w:spacing w:before="0" w:beforeAutospacing="0" w:after="0" w:afterAutospacing="0" w:line="187" w:lineRule="atLeast"/>
        <w:jc w:val="center"/>
        <w:rPr>
          <w:b/>
          <w:bCs/>
          <w:color w:val="00000A"/>
        </w:rPr>
      </w:pPr>
    </w:p>
    <w:p w14:paraId="11A48BF0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lastRenderedPageBreak/>
        <w:t>· разработка и реализация комплекса мер, направленных на повышение эффективности работы школы;</w:t>
      </w:r>
    </w:p>
    <w:p w14:paraId="70993D4B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анализ и экспертная оценка эффективности педагогических работников;</w:t>
      </w:r>
    </w:p>
    <w:p w14:paraId="41D14E8C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анализ качества обучения школьников, выявленного по результатам проведения административных контрольных работ, тестирований, контрольных срезов и других процедур;</w:t>
      </w:r>
    </w:p>
    <w:p w14:paraId="15BF24B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анализ ведения школьной документации: классных журналов, рабочих и контрольных тетрадей, дневников обучающихся и пр.;</w:t>
      </w:r>
    </w:p>
    <w:p w14:paraId="60EFF10B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знакомство педагогических работников с нормативными документами в области образования, методическими письмами, новинками в области психологии и педагогики.</w:t>
      </w:r>
    </w:p>
    <w:p w14:paraId="6FFF2329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2.4. Совещание осуществляет следующие функции:</w:t>
      </w:r>
    </w:p>
    <w:p w14:paraId="29F4D8E0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обсуждает и корректирует тактические планы работы школы;</w:t>
      </w:r>
    </w:p>
    <w:p w14:paraId="3130E25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обсуждает и принимает решения рекомендательного характера по вопросам организации и стратегии деятельности школы;</w:t>
      </w:r>
    </w:p>
    <w:p w14:paraId="3B670834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вырабатывает предложения по совершенствованию структуры управления школой;</w:t>
      </w:r>
    </w:p>
    <w:p w14:paraId="7AB2975E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обсуждает текущие вопросы деятельности школы;</w:t>
      </w:r>
    </w:p>
    <w:p w14:paraId="3065E13E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обсуждает и принимает решения по результатам внутришкольного контроля;</w:t>
      </w:r>
    </w:p>
    <w:p w14:paraId="4F7ED72C" w14:textId="77777777" w:rsidR="00F46A6B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E019EA">
        <w:rPr>
          <w:color w:val="333333"/>
        </w:rPr>
        <w:t>· рассматривает проект годового плана работы школы и основных показателей ее деятельности, а также проект отчета об исполнении годового плана работы, выносит решение о доработке и рекомендации данных проектов</w:t>
      </w:r>
      <w:r w:rsidR="00F46A6B" w:rsidRPr="00E019EA">
        <w:rPr>
          <w:color w:val="333333"/>
        </w:rPr>
        <w:t>;</w:t>
      </w:r>
    </w:p>
    <w:p w14:paraId="5011900B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рассматривает вопросы совершенствования учебно-воспитательной и научно-методической работы;</w:t>
      </w:r>
    </w:p>
    <w:p w14:paraId="4CCFE6C3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рассматривает вопросы и предложения по совершенствованию работы с кадрами и повышению квалификации работников и сотрудников, повышению уровня исполнительской дисциплины;</w:t>
      </w:r>
    </w:p>
    <w:p w14:paraId="5ED4AED7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обсуждает актуальные проблемы образовательного процесса;</w:t>
      </w:r>
    </w:p>
    <w:p w14:paraId="20444C7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осуществляет поиск идей по устранению выявленных недостатков в деятельности школы;</w:t>
      </w:r>
    </w:p>
    <w:p w14:paraId="773558D3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принимает управленческие решения по устранению выявленных недостатков;</w:t>
      </w:r>
    </w:p>
    <w:p w14:paraId="549D8552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организует исполнение принятых управленческих решений;</w:t>
      </w:r>
    </w:p>
    <w:p w14:paraId="3A107F9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контролирует выполнение управленческих решений;</w:t>
      </w:r>
    </w:p>
    <w:p w14:paraId="25FAC348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оценивает и поощряет участников выполнения управленческих решений.</w:t>
      </w:r>
    </w:p>
    <w:p w14:paraId="20226053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2.5. Методы выполнения функций совещания при директоре:</w:t>
      </w:r>
    </w:p>
    <w:p w14:paraId="61D60859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информация администрации школы с ее последующим обсуждением;</w:t>
      </w:r>
    </w:p>
    <w:p w14:paraId="6B0B2103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работа временных групп или отдельных педагогов, разработка необходимых документов и мероприятий;</w:t>
      </w:r>
    </w:p>
    <w:p w14:paraId="24FE5266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достижение согласия между участниками заседания путем обсуждения, принятие документов, проведение мероприятий;</w:t>
      </w:r>
    </w:p>
    <w:p w14:paraId="4BABD28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распределение обязанностей между членами администрации и членами педагогического коллектива;</w:t>
      </w:r>
    </w:p>
    <w:p w14:paraId="19B80C63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изучение процесса исполнения принятых документов и проведенных мероприятий, отчет исполнителей;</w:t>
      </w:r>
    </w:p>
    <w:p w14:paraId="44C00429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анализ и оценка выполненных решений.</w:t>
      </w:r>
    </w:p>
    <w:p w14:paraId="156C7CB4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2.6. Совещание вправе рассматривать любой вопрос, входящий в компетенцию школы.</w:t>
      </w:r>
    </w:p>
    <w:p w14:paraId="7DF8B6C4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E019EA">
        <w:rPr>
          <w:b/>
          <w:color w:val="333333"/>
        </w:rPr>
        <w:t>3. Состав совещания и порядок его формирования</w:t>
      </w:r>
    </w:p>
    <w:p w14:paraId="498871F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lastRenderedPageBreak/>
        <w:t>3.1. Председателем совещания является директор школы, заместителем председателя —  заместител</w:t>
      </w:r>
      <w:r w:rsidR="00487E8E" w:rsidRPr="00E019EA">
        <w:rPr>
          <w:color w:val="333333"/>
        </w:rPr>
        <w:t>ь</w:t>
      </w:r>
      <w:r w:rsidRPr="00E019EA">
        <w:rPr>
          <w:color w:val="333333"/>
        </w:rPr>
        <w:t xml:space="preserve"> директора</w:t>
      </w:r>
      <w:r w:rsidR="00487E8E" w:rsidRPr="00E019EA">
        <w:rPr>
          <w:color w:val="333333"/>
        </w:rPr>
        <w:t xml:space="preserve"> по УВР</w:t>
      </w:r>
      <w:r w:rsidRPr="00E019EA">
        <w:rPr>
          <w:color w:val="333333"/>
        </w:rPr>
        <w:t>.</w:t>
      </w:r>
    </w:p>
    <w:p w14:paraId="1288046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3.2. В работе совещания может принимать участие, как весь педагогический коллектив, так и отдельные педагоги школы.</w:t>
      </w:r>
    </w:p>
    <w:p w14:paraId="071D420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3.3. В зависимости от рассматриваемых вопросов на совещание могут приглашаться другие участники образовательного процесса: обучающиеся, их родители (законные представители), другие заинтересованные в деятельности общеобразовательного учреждения субъекты.</w:t>
      </w:r>
    </w:p>
    <w:p w14:paraId="0879D36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3.4. Совещание осуществляет свою деятельность в соответствии с планом работы, принятым на заседании совещания и утвержденным его председателем. Совещание может собираться при возникновении необходимости безотлагательного рассмотрения вопросов, относящихся к его компетенции.</w:t>
      </w:r>
    </w:p>
    <w:p w14:paraId="44AF718E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3.5. Председатель совещания:</w:t>
      </w:r>
    </w:p>
    <w:p w14:paraId="19A42057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осуществляет руководство деятельностью совещания;</w:t>
      </w:r>
    </w:p>
    <w:p w14:paraId="4879759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распределяет обязанности между членами совещания;</w:t>
      </w:r>
    </w:p>
    <w:p w14:paraId="76A0B602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утверждает принятые совещанием решения и обеспечивает организацию их исполнения;</w:t>
      </w:r>
    </w:p>
    <w:p w14:paraId="0E73659D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созывает совещания, в том числе внеплановые;</w:t>
      </w:r>
    </w:p>
    <w:p w14:paraId="7C0DE750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осуществляет контроль исполнения решений совещания.</w:t>
      </w:r>
    </w:p>
    <w:p w14:paraId="3C6FD98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3.6. Секретарь совещания назначается приказом директора школы.</w:t>
      </w:r>
    </w:p>
    <w:p w14:paraId="29F8040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3.7. Для организации деятельности совещания секретарь:</w:t>
      </w:r>
    </w:p>
    <w:p w14:paraId="2ABE618C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готовит материалы к заседанию;</w:t>
      </w:r>
    </w:p>
    <w:p w14:paraId="64B100C3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организует разработку проектов решений совещания и осуществляет контроль их исполнения;</w:t>
      </w:r>
    </w:p>
    <w:p w14:paraId="75772EED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составляет повестку дня совещания с указанием докладчика, а при необходимости и содокладчика;</w:t>
      </w:r>
    </w:p>
    <w:p w14:paraId="78501E20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формирует списки участников совещания;</w:t>
      </w:r>
    </w:p>
    <w:p w14:paraId="34A09E59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протоколирует ход совещания;</w:t>
      </w:r>
    </w:p>
    <w:p w14:paraId="10E78564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вносит предложение директору школы о снятии вопроса с рассмотрения.</w:t>
      </w:r>
    </w:p>
    <w:p w14:paraId="1CF504A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3.8. Директор школы утверждает регламент работы совещания.</w:t>
      </w:r>
    </w:p>
    <w:p w14:paraId="7EBF49E9" w14:textId="77777777" w:rsidR="003153F1" w:rsidRP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color w:val="333333"/>
        </w:rPr>
        <w:t xml:space="preserve">3.9. </w:t>
      </w:r>
      <w:r w:rsidR="003153F1" w:rsidRPr="00E019EA">
        <w:rPr>
          <w:color w:val="333333"/>
        </w:rPr>
        <w:t>Совещание ведет председатель, а в случае его отсутствия — заместитель председателя.</w:t>
      </w:r>
    </w:p>
    <w:p w14:paraId="0B835D0B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3.10. Решение совещания принимается простым большинством голосов присутствующих на заседании лиц и оформляется протоколом.</w:t>
      </w:r>
    </w:p>
    <w:p w14:paraId="499529F7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3.11. Все участники совещания обладают равными правами при обсуждении рассматриваемых на заседании вопросов. В случае несогласия с принятым решением участник совещания вправе изложить в письменном виде свое мнение, которое вносится в обязательном порядке в протокол заседания.</w:t>
      </w:r>
    </w:p>
    <w:p w14:paraId="7A77C0B1" w14:textId="77777777" w:rsid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</w:p>
    <w:p w14:paraId="5F284FF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E019EA">
        <w:rPr>
          <w:b/>
          <w:color w:val="333333"/>
        </w:rPr>
        <w:t>4. Основные полномочия совещания</w:t>
      </w:r>
    </w:p>
    <w:p w14:paraId="288FC45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4.1. Для выполнения задач, предусмотренных настоящим Положением, совещание имеет право:</w:t>
      </w:r>
    </w:p>
    <w:p w14:paraId="2E6B234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принимать решения в пределах своей компетенции;</w:t>
      </w:r>
    </w:p>
    <w:p w14:paraId="5F34478F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запра</w:t>
      </w:r>
      <w:r w:rsidR="00E019EA">
        <w:rPr>
          <w:color w:val="333333"/>
        </w:rPr>
        <w:t xml:space="preserve">шивать в установленном порядке </w:t>
      </w:r>
      <w:r w:rsidRPr="00E019EA">
        <w:rPr>
          <w:color w:val="333333"/>
        </w:rPr>
        <w:t>информацию, необходимую для осуществления деятельности совещания;</w:t>
      </w:r>
    </w:p>
    <w:p w14:paraId="73AA15B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создавать рабочие группы для решения основных вопросов, относящихся к компетенции совещания, и определять порядок их работы;</w:t>
      </w:r>
    </w:p>
    <w:p w14:paraId="5F0FBC02" w14:textId="77777777" w:rsidR="003153F1" w:rsidRP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333333"/>
        </w:rPr>
        <w:lastRenderedPageBreak/>
        <w:t xml:space="preserve">· заслушивать на заседаниях </w:t>
      </w:r>
      <w:r w:rsidR="003153F1" w:rsidRPr="00E019EA">
        <w:rPr>
          <w:color w:val="333333"/>
        </w:rPr>
        <w:t>сотрудников школы по вопросам организации образовательного процесса, финансово-хозяйственной деятельности и другим вопросам, связанным с жизнедеятельностью общеобразовательного учреждения;</w:t>
      </w:r>
    </w:p>
    <w:p w14:paraId="79AC9148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вносить в установленном порядке предложения по вопросам, отнесенным к компетенции совещания.</w:t>
      </w:r>
    </w:p>
    <w:p w14:paraId="6C4E8152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4.2. В рамках действующего законодательства совещание принимает необходимые меры, ограждающие педагогических работников и администрацию от необоснованного вмешательства в их профессиональную деятельность.</w:t>
      </w:r>
    </w:p>
    <w:p w14:paraId="1AC424E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E019EA">
        <w:rPr>
          <w:b/>
          <w:i/>
          <w:iCs/>
          <w:color w:val="333333"/>
        </w:rPr>
        <w:t>5. </w:t>
      </w:r>
      <w:r w:rsidRPr="00E019EA">
        <w:rPr>
          <w:b/>
          <w:color w:val="333333"/>
        </w:rPr>
        <w:t>Порядок подготовки и проведения совещаний</w:t>
      </w:r>
    </w:p>
    <w:p w14:paraId="71C833A3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5.1. Совещания проходят по мере необходимости, но не реже одного раза в месяц.</w:t>
      </w:r>
    </w:p>
    <w:p w14:paraId="2871FB3D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5.2. Перечень вопросов, запланированных для рассмотрения, секретарь совещания доводит до сведения его участников и лиц, осуществляющих подготовку материалов к заседанию.</w:t>
      </w:r>
    </w:p>
    <w:p w14:paraId="37C012ED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5.3. Подготовка совещания возлагается на  заместител</w:t>
      </w:r>
      <w:r w:rsidR="000659D1" w:rsidRPr="00E019EA">
        <w:rPr>
          <w:color w:val="333333"/>
        </w:rPr>
        <w:t>я</w:t>
      </w:r>
      <w:r w:rsidRPr="00E019EA">
        <w:rPr>
          <w:color w:val="333333"/>
        </w:rPr>
        <w:t xml:space="preserve"> директора </w:t>
      </w:r>
      <w:r w:rsidR="000659D1" w:rsidRPr="00E019EA">
        <w:rPr>
          <w:color w:val="333333"/>
        </w:rPr>
        <w:t xml:space="preserve"> по УВР</w:t>
      </w:r>
      <w:r w:rsidRPr="00E019EA">
        <w:rPr>
          <w:color w:val="333333"/>
        </w:rPr>
        <w:t>.</w:t>
      </w:r>
    </w:p>
    <w:p w14:paraId="5EA2D7AD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5.4. Руководитель, ответственный за подготовку совещания, не менее чем за два рабочих дня до проведения планового совещания определяет, а при необходимости согласовывает с директором школы состав участников и повестку дня совещания.</w:t>
      </w:r>
    </w:p>
    <w:p w14:paraId="2838EFED" w14:textId="77777777" w:rsid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</w:p>
    <w:p w14:paraId="2B59160A" w14:textId="77777777" w:rsidR="003153F1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  <w:r w:rsidRPr="00E019EA">
        <w:rPr>
          <w:b/>
          <w:color w:val="333333"/>
        </w:rPr>
        <w:t>6. Порядок оформления протоколов совещаний</w:t>
      </w:r>
    </w:p>
    <w:p w14:paraId="13AF474A" w14:textId="77777777" w:rsidR="00E019EA" w:rsidRP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464EAA90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6.1. В соответствии с решениями, принятыми на совещании по рассмотренным вопросам, секретарь совещания при содействии заместител</w:t>
      </w:r>
      <w:r w:rsidR="000659D1" w:rsidRPr="00E019EA">
        <w:rPr>
          <w:color w:val="333333"/>
        </w:rPr>
        <w:t>я</w:t>
      </w:r>
      <w:r w:rsidRPr="00E019EA">
        <w:rPr>
          <w:color w:val="333333"/>
        </w:rPr>
        <w:t xml:space="preserve"> директора школы  в трехдневный срок с момента проведения совещания дорабатывает проект протокола и представляет его на подпись директору школы. К работе над проектом протокола при необходимости могут привлекаться другие работники школы.</w:t>
      </w:r>
    </w:p>
    <w:p w14:paraId="52F2377E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6.2. В протоколе совещания указываются сроки выполнения поручений и конкретные исполнители, определенные директором школы. При отсутствии конкретных указаний директора по сроку исполнения поручений в проекте протокола предлагаются сроки их выполнения. После подписания протокола директором школы срок исполнения поручения считается обязательным.</w:t>
      </w:r>
    </w:p>
    <w:p w14:paraId="3147CD2B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6.3. Контроль исполнения решений совещания в целом возлагается</w:t>
      </w:r>
      <w:r w:rsidR="00E019EA">
        <w:rPr>
          <w:color w:val="333333"/>
        </w:rPr>
        <w:t xml:space="preserve">на </w:t>
      </w:r>
      <w:r w:rsidRPr="00E019EA">
        <w:rPr>
          <w:color w:val="333333"/>
        </w:rPr>
        <w:t>заместител</w:t>
      </w:r>
      <w:r w:rsidR="000659D1" w:rsidRPr="00E019EA">
        <w:rPr>
          <w:color w:val="333333"/>
        </w:rPr>
        <w:t>я</w:t>
      </w:r>
      <w:r w:rsidRPr="00E019EA">
        <w:rPr>
          <w:color w:val="333333"/>
        </w:rPr>
        <w:t xml:space="preserve"> директора школы с учетом распределения обязанностей внутри администрации школы и характера рассматриваемого вопроса.</w:t>
      </w:r>
    </w:p>
    <w:p w14:paraId="2A96AFC8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6.4. В протоколах указываются номер протокола и дата проведения совещания, отмечаются присутствовавшие, зап</w:t>
      </w:r>
      <w:r w:rsidR="00E019EA" w:rsidRPr="00E019EA">
        <w:rPr>
          <w:color w:val="333333"/>
        </w:rPr>
        <w:t xml:space="preserve">исываются рассмотренные вопросы </w:t>
      </w:r>
      <w:r w:rsidRPr="00E019EA">
        <w:rPr>
          <w:color w:val="333333"/>
        </w:rPr>
        <w:t>и фамилии выступивших. Ход обсуждения не записывается, но отдельно по каждому вопросу кратко излагается суть обсуждаемого вопроса и полностью формулируется поручение с указанием должностного лица, которому дается поручение, и сроков исполнения.</w:t>
      </w:r>
    </w:p>
    <w:p w14:paraId="71E2583B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6.5. В случае отсутствия на совещании директора школы протокол подписывает председательствующий на совещании заместитель директора.</w:t>
      </w:r>
    </w:p>
    <w:p w14:paraId="135FC1B4" w14:textId="77777777" w:rsid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</w:p>
    <w:p w14:paraId="5B96CA04" w14:textId="77777777" w:rsidR="003153F1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  <w:r w:rsidRPr="00E019EA">
        <w:rPr>
          <w:b/>
          <w:color w:val="333333"/>
        </w:rPr>
        <w:t>7.Организация исполнения решений совещаний</w:t>
      </w:r>
    </w:p>
    <w:p w14:paraId="42D0DB10" w14:textId="77777777" w:rsidR="00E019EA" w:rsidRP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6170C5F5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7.1. Решения, зафиксированные в протоколах совещаний, являются обязательными для выполнения всеми работниками школы.</w:t>
      </w:r>
    </w:p>
    <w:p w14:paraId="3E673D58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7.2. Руководитель, на которого возложено выполнение поручения, содержащегося в протоколе совещания:</w:t>
      </w:r>
    </w:p>
    <w:p w14:paraId="19A91DAE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lastRenderedPageBreak/>
        <w:t>• организует исполнение данного решения и докладывает директору школы о его выполнении (или ходе его выполнения) в сроки, установленные в протоколе. В отдельных случаях информация, не требующая принятия по ней решения и не носящая принципиального характера, может быть представлена в виде устного отчета;</w:t>
      </w:r>
    </w:p>
    <w:p w14:paraId="07E46558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• в случае невозможности выполнения в установленный срок решений, содержащихся в протоколе совещания, обращается в письменной форме к директору школы с мотивированным объяснением причин неисполнения и просьбой об установлении нового срока их реализации.</w:t>
      </w:r>
    </w:p>
    <w:p w14:paraId="60109F3C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7.3. Секретарь совещания:</w:t>
      </w:r>
    </w:p>
    <w:p w14:paraId="78B99876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• обеспечивает систематический анализ хода выполнения решений совещаний, рассмотрение предложений о снятии решений с контроля или продлении сроков их исполнения, подготовку на их основе докладов директору школы о состоянии выполнения отдельных поручений, протоколов в целом, а также об организации работы по контролю;</w:t>
      </w:r>
    </w:p>
    <w:p w14:paraId="031AD4A4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• ведет протокол совещания в отдельной книге.</w:t>
      </w:r>
    </w:p>
    <w:p w14:paraId="375C4F1A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7.4. Заместител</w:t>
      </w:r>
      <w:r w:rsidR="00AC0F6A" w:rsidRPr="00E019EA">
        <w:rPr>
          <w:color w:val="333333"/>
        </w:rPr>
        <w:t>ь</w:t>
      </w:r>
      <w:r w:rsidRPr="00E019EA">
        <w:rPr>
          <w:color w:val="333333"/>
        </w:rPr>
        <w:t xml:space="preserve"> директора школы в пределах своей компетенции способствуют выполнению решений, принятых на совещаниях, и в целях их своевременного и четкого исполнения:</w:t>
      </w:r>
    </w:p>
    <w:p w14:paraId="6B5362C6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проводят совещания председателями методических объединений, классными руководителями, отдельными учителями и сотрудниками школы с целью выяснения фактического состояния дел, выработки дополнительных мер по реализации решений;</w:t>
      </w:r>
    </w:p>
    <w:p w14:paraId="79013DF6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представляют директору школы информацию с предложениями по реализации поручений, выполняемых на основании решений совещаний;</w:t>
      </w:r>
    </w:p>
    <w:p w14:paraId="3FB30645" w14:textId="77777777" w:rsidR="003153F1" w:rsidRP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333333"/>
        </w:rPr>
        <w:t xml:space="preserve">· согласно распределению </w:t>
      </w:r>
      <w:r w:rsidRPr="00E019EA">
        <w:rPr>
          <w:color w:val="333333"/>
        </w:rPr>
        <w:t>обязанностей,</w:t>
      </w:r>
      <w:r w:rsidR="003153F1" w:rsidRPr="00E019EA">
        <w:rPr>
          <w:color w:val="333333"/>
        </w:rPr>
        <w:t xml:space="preserve"> осуществляют рассмотрение и подготовку служебных документов для доклада директору школы по вопросам реализации поручений, содержащихся в соответствующих протоколах совещаний, обеспечивают контроль своевременного исполнения поручений;</w:t>
      </w:r>
    </w:p>
    <w:p w14:paraId="5204614D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анализируют, обобщают поступающую информацию и готовят на ее основе заключения по всем вопросам, связанным с выполнением, продлением сроков исполнения поручений и снятием с контроля решений совещаний;</w:t>
      </w:r>
    </w:p>
    <w:p w14:paraId="0D15B7D1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019EA">
        <w:rPr>
          <w:color w:val="333333"/>
        </w:rPr>
        <w:t>· при необходимости вносят предложения директору школы о рассмотрении вопросов, связанных с неудовлетворительным выполнением поручений, содержащихся в решениях совещаний, о привлечении к дисциплинарной ответственности лиц, не обеспечивших своевременное их выполнение.</w:t>
      </w:r>
    </w:p>
    <w:p w14:paraId="15399589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7.5. Контроль выполнения решений совещания осуществляется путем заслушивания исполнителей на заседаниях, а также путем проверки исполнения поручений председателем и заместителем председателя совещания.</w:t>
      </w:r>
    </w:p>
    <w:p w14:paraId="5D2A5C9E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7.6. Протоколы заседаний совещаний хранятся в делопроизводстве школы в соответствии с номенклатурой дел.</w:t>
      </w:r>
    </w:p>
    <w:p w14:paraId="3D300DEA" w14:textId="77777777" w:rsid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</w:p>
    <w:p w14:paraId="77928ECA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E019EA">
        <w:rPr>
          <w:b/>
          <w:color w:val="333333"/>
        </w:rPr>
        <w:t>8. Порядок внесения изменений и дополнений в настоящее Положение</w:t>
      </w:r>
    </w:p>
    <w:p w14:paraId="4C7CD1D8" w14:textId="77777777" w:rsidR="00E019EA" w:rsidRDefault="00E019EA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</w:p>
    <w:p w14:paraId="6B8B2C0D" w14:textId="77777777" w:rsidR="003153F1" w:rsidRPr="00E019EA" w:rsidRDefault="003153F1" w:rsidP="00E019E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019EA">
        <w:rPr>
          <w:color w:val="333333"/>
        </w:rPr>
        <w:t>8.1. Решение о внесении изменений и дополнений в настоящее Положение принимается на заседании педагогического совета большинством голосов его членов и оформляется приказом директора школы.</w:t>
      </w:r>
    </w:p>
    <w:p w14:paraId="5525CDBB" w14:textId="77777777" w:rsidR="003153F1" w:rsidRDefault="003153F1" w:rsidP="0020222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26526510" w14:textId="77777777" w:rsidR="002862CD" w:rsidRDefault="002862CD" w:rsidP="0020222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41FBE064" w14:textId="77777777" w:rsidR="002862CD" w:rsidRDefault="002862CD" w:rsidP="0020222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76DC4467" w14:textId="77777777" w:rsidR="002862CD" w:rsidRDefault="002862CD" w:rsidP="0020222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sectPr w:rsidR="002862CD" w:rsidSect="00EE5C1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E6BBC"/>
    <w:multiLevelType w:val="hybridMultilevel"/>
    <w:tmpl w:val="9CC6D434"/>
    <w:lvl w:ilvl="0" w:tplc="A5227D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FFC6818"/>
    <w:multiLevelType w:val="hybridMultilevel"/>
    <w:tmpl w:val="75047CC2"/>
    <w:lvl w:ilvl="0" w:tplc="9DC28438">
      <w:start w:val="1"/>
      <w:numFmt w:val="decimal"/>
      <w:lvlText w:val="%1."/>
      <w:lvlJc w:val="left"/>
      <w:pPr>
        <w:ind w:left="1185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3F0DB4"/>
    <w:multiLevelType w:val="hybridMultilevel"/>
    <w:tmpl w:val="882C8706"/>
    <w:lvl w:ilvl="0" w:tplc="C5A6F5C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5422"/>
    <w:rsid w:val="00003B9B"/>
    <w:rsid w:val="000659D1"/>
    <w:rsid w:val="00202223"/>
    <w:rsid w:val="002862CD"/>
    <w:rsid w:val="002D4F7F"/>
    <w:rsid w:val="003153F1"/>
    <w:rsid w:val="00393C9B"/>
    <w:rsid w:val="00487E8E"/>
    <w:rsid w:val="00501724"/>
    <w:rsid w:val="005C5D9F"/>
    <w:rsid w:val="00633D25"/>
    <w:rsid w:val="00686A85"/>
    <w:rsid w:val="007371ED"/>
    <w:rsid w:val="008E39F1"/>
    <w:rsid w:val="009F5407"/>
    <w:rsid w:val="00A45964"/>
    <w:rsid w:val="00A80A3C"/>
    <w:rsid w:val="00AC0F6A"/>
    <w:rsid w:val="00AF1843"/>
    <w:rsid w:val="00DB5422"/>
    <w:rsid w:val="00E019EA"/>
    <w:rsid w:val="00E671B1"/>
    <w:rsid w:val="00EE5C18"/>
    <w:rsid w:val="00F46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106ADC"/>
  <w15:docId w15:val="{AC3626F2-EFE4-4874-B5D6-15516F999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C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B54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862CD"/>
    <w:rPr>
      <w:rFonts w:cs="Times New Roman"/>
    </w:rPr>
  </w:style>
  <w:style w:type="paragraph" w:styleId="a4">
    <w:name w:val="List Paragraph"/>
    <w:basedOn w:val="a"/>
    <w:uiPriority w:val="34"/>
    <w:qFormat/>
    <w:rsid w:val="002862CD"/>
    <w:pPr>
      <w:ind w:left="720"/>
      <w:contextualSpacing/>
    </w:pPr>
    <w:rPr>
      <w:rFonts w:eastAsia="Times New Roman"/>
      <w:lang w:eastAsia="ru-RU"/>
    </w:rPr>
  </w:style>
  <w:style w:type="character" w:customStyle="1" w:styleId="Bodytext2">
    <w:name w:val="Body text (2)_"/>
    <w:basedOn w:val="a0"/>
    <w:link w:val="Bodytext20"/>
    <w:rsid w:val="002862C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862CD"/>
    <w:pPr>
      <w:widowControl w:val="0"/>
      <w:shd w:val="clear" w:color="auto" w:fill="FFFFFF"/>
      <w:spacing w:after="240" w:line="323" w:lineRule="exact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5">
    <w:name w:val="Strong"/>
    <w:basedOn w:val="a0"/>
    <w:uiPriority w:val="22"/>
    <w:qFormat/>
    <w:locked/>
    <w:rsid w:val="002862CD"/>
    <w:rPr>
      <w:b/>
      <w:bCs/>
    </w:rPr>
  </w:style>
  <w:style w:type="paragraph" w:customStyle="1" w:styleId="Style1">
    <w:name w:val="Style1"/>
    <w:basedOn w:val="a"/>
    <w:uiPriority w:val="99"/>
    <w:rsid w:val="002862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862CD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862CD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862CD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62CD"/>
    <w:pPr>
      <w:widowControl w:val="0"/>
      <w:autoSpaceDE w:val="0"/>
      <w:autoSpaceDN w:val="0"/>
      <w:adjustRightInd w:val="0"/>
      <w:spacing w:after="0" w:line="319" w:lineRule="exact"/>
      <w:ind w:hanging="35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862C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2862CD"/>
    <w:rPr>
      <w:rFonts w:ascii="Arial Narrow" w:hAnsi="Arial Narrow" w:cs="Arial Narrow"/>
      <w:spacing w:val="10"/>
      <w:sz w:val="28"/>
      <w:szCs w:val="28"/>
    </w:rPr>
  </w:style>
  <w:style w:type="character" w:customStyle="1" w:styleId="FontStyle16">
    <w:name w:val="Font Style16"/>
    <w:basedOn w:val="a0"/>
    <w:uiPriority w:val="99"/>
    <w:rsid w:val="002862CD"/>
    <w:rPr>
      <w:rFonts w:ascii="Times New Roman" w:hAnsi="Times New Roman" w:cs="Times New Roman"/>
      <w:b/>
      <w:bCs/>
      <w:sz w:val="24"/>
      <w:szCs w:val="24"/>
    </w:rPr>
  </w:style>
  <w:style w:type="table" w:styleId="a6">
    <w:name w:val="Table Grid"/>
    <w:basedOn w:val="a1"/>
    <w:uiPriority w:val="59"/>
    <w:locked/>
    <w:rsid w:val="00EE5C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91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1601</Words>
  <Characters>9126</Characters>
  <Application>Microsoft Office Word</Application>
  <DocSecurity>0</DocSecurity>
  <Lines>76</Lines>
  <Paragraphs>21</Paragraphs>
  <ScaleCrop>false</ScaleCrop>
  <Company>diakov.net</Company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dinara</cp:lastModifiedBy>
  <cp:revision>19</cp:revision>
  <cp:lastPrinted>2024-11-21T05:49:00Z</cp:lastPrinted>
  <dcterms:created xsi:type="dcterms:W3CDTF">2018-11-07T06:45:00Z</dcterms:created>
  <dcterms:modified xsi:type="dcterms:W3CDTF">2024-11-21T11:11:00Z</dcterms:modified>
</cp:coreProperties>
</file>