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9A" w:rsidRDefault="00B81A9A" w:rsidP="00B81A9A">
      <w:pPr>
        <w:pStyle w:val="Default"/>
      </w:pPr>
    </w:p>
    <w:p w:rsidR="00B81A9A" w:rsidRDefault="00B81A9A" w:rsidP="00B81A9A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Дорожная карта организационно-методических мероприятий </w:t>
      </w:r>
    </w:p>
    <w:p w:rsidR="00B81A9A" w:rsidRDefault="00B81A9A" w:rsidP="00B81A9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 обеспечению поэтапного перехода на федеральный государственный стандарт </w:t>
      </w:r>
    </w:p>
    <w:p w:rsidR="00B81A9A" w:rsidRDefault="00B81A9A" w:rsidP="00B81A9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основного общего образования (ФГОС ООО 2021 г.)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10"/>
        <w:gridCol w:w="195"/>
        <w:gridCol w:w="14"/>
        <w:gridCol w:w="2616"/>
        <w:gridCol w:w="93"/>
        <w:gridCol w:w="28"/>
        <w:gridCol w:w="1722"/>
        <w:gridCol w:w="973"/>
        <w:gridCol w:w="42"/>
        <w:gridCol w:w="1820"/>
        <w:gridCol w:w="81"/>
        <w:gridCol w:w="61"/>
      </w:tblGrid>
      <w:tr w:rsidR="00B81A9A" w:rsidTr="00B81A9A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723" w:type="dxa"/>
            <w:gridSpan w:val="3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 2021-2027 гг. </w:t>
            </w:r>
            <w:r>
              <w:rPr>
                <w:sz w:val="23"/>
                <w:szCs w:val="23"/>
              </w:rPr>
              <w:t xml:space="preserve">№ </w:t>
            </w:r>
          </w:p>
        </w:tc>
        <w:tc>
          <w:tcPr>
            <w:tcW w:w="2723" w:type="dxa"/>
            <w:gridSpan w:val="3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 </w:t>
            </w:r>
          </w:p>
        </w:tc>
        <w:tc>
          <w:tcPr>
            <w:tcW w:w="2723" w:type="dxa"/>
            <w:gridSpan w:val="3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Сроки </w:t>
            </w:r>
          </w:p>
        </w:tc>
        <w:tc>
          <w:tcPr>
            <w:tcW w:w="2004" w:type="dxa"/>
            <w:gridSpan w:val="4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Результат </w:t>
            </w:r>
          </w:p>
        </w:tc>
      </w:tr>
      <w:tr w:rsidR="00B81A9A" w:rsidTr="00B81A9A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10173" w:type="dxa"/>
            <w:gridSpan w:val="13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 Организационное обеспечение постепенного перехода на обучение по новым ФГОС ООО. </w:t>
            </w:r>
          </w:p>
        </w:tc>
      </w:tr>
      <w:tr w:rsidR="00B81A9A" w:rsidTr="00B81A9A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2723" w:type="dxa"/>
            <w:gridSpan w:val="3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 </w:t>
            </w:r>
          </w:p>
        </w:tc>
        <w:tc>
          <w:tcPr>
            <w:tcW w:w="2723" w:type="dxa"/>
            <w:gridSpan w:val="3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рабочей группы по основным направлениям введения ФГОС ООО </w:t>
            </w:r>
          </w:p>
        </w:tc>
        <w:tc>
          <w:tcPr>
            <w:tcW w:w="2723" w:type="dxa"/>
            <w:gridSpan w:val="3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Декабрь 2021 г. </w:t>
            </w:r>
          </w:p>
        </w:tc>
        <w:tc>
          <w:tcPr>
            <w:tcW w:w="2004" w:type="dxa"/>
            <w:gridSpan w:val="4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Приказ о создании рабочих групп. </w:t>
            </w:r>
          </w:p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Рабочая группа по обеспечению перехода на ФГОС ООО. </w:t>
            </w:r>
          </w:p>
        </w:tc>
      </w:tr>
      <w:tr w:rsidR="00B81A9A" w:rsidTr="00B81A9A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2723" w:type="dxa"/>
            <w:gridSpan w:val="3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 </w:t>
            </w:r>
          </w:p>
        </w:tc>
        <w:tc>
          <w:tcPr>
            <w:tcW w:w="2723" w:type="dxa"/>
            <w:gridSpan w:val="3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общешкольного родительского собрания, посвященного постепенному переходу на новый ФГОС ООО за период 2022–2027 годов </w:t>
            </w:r>
          </w:p>
        </w:tc>
        <w:tc>
          <w:tcPr>
            <w:tcW w:w="2723" w:type="dxa"/>
            <w:gridSpan w:val="3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2022 г. </w:t>
            </w:r>
          </w:p>
        </w:tc>
        <w:tc>
          <w:tcPr>
            <w:tcW w:w="2004" w:type="dxa"/>
            <w:gridSpan w:val="4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Протокол общешкольного родительского собрания, посвященного постепенному переходу на новый ФГОС ООО за период 2022–2027 годов </w:t>
            </w:r>
          </w:p>
        </w:tc>
      </w:tr>
      <w:tr w:rsidR="00B81A9A" w:rsidTr="00B81A9A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2723" w:type="dxa"/>
            <w:gridSpan w:val="3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 </w:t>
            </w:r>
          </w:p>
        </w:tc>
        <w:tc>
          <w:tcPr>
            <w:tcW w:w="2723" w:type="dxa"/>
            <w:gridSpan w:val="3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классных родительских собраний в 4-ом классе для родителей (законных представителей) будущих обучающихся 5-ого класса, посвященных обучению по новым ФГОС ООО </w:t>
            </w:r>
          </w:p>
        </w:tc>
        <w:tc>
          <w:tcPr>
            <w:tcW w:w="2723" w:type="dxa"/>
            <w:gridSpan w:val="3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Апрель, </w:t>
            </w:r>
          </w:p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ежегодно с 2022 г. </w:t>
            </w:r>
          </w:p>
        </w:tc>
        <w:tc>
          <w:tcPr>
            <w:tcW w:w="2004" w:type="dxa"/>
            <w:gridSpan w:val="4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Протоколы классных родительских собраний. </w:t>
            </w:r>
          </w:p>
        </w:tc>
      </w:tr>
      <w:tr w:rsidR="00B81A9A" w:rsidTr="00B81A9A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2723" w:type="dxa"/>
            <w:gridSpan w:val="3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1.4 </w:t>
            </w:r>
          </w:p>
        </w:tc>
        <w:tc>
          <w:tcPr>
            <w:tcW w:w="2723" w:type="dxa"/>
            <w:gridSpan w:val="3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просветительских мероприятий, направленных на повышение компетентности педагогов образовательной организации и родителей обучающихся </w:t>
            </w:r>
          </w:p>
        </w:tc>
        <w:tc>
          <w:tcPr>
            <w:tcW w:w="2723" w:type="dxa"/>
            <w:gridSpan w:val="3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Ежегодно, в течение учебного года в соответствии с графиком </w:t>
            </w:r>
          </w:p>
        </w:tc>
        <w:tc>
          <w:tcPr>
            <w:tcW w:w="2004" w:type="dxa"/>
            <w:gridSpan w:val="4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Аналитические отчеты зам.директора по УВР и ВР о проведенных просветительских мероприятиях. </w:t>
            </w:r>
          </w:p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Пакет информационно-методических материалов. </w:t>
            </w:r>
          </w:p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Раздел на сайте ОО. </w:t>
            </w:r>
          </w:p>
        </w:tc>
      </w:tr>
      <w:tr w:rsidR="00B81A9A" w:rsidTr="00B81A9A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2723" w:type="dxa"/>
            <w:gridSpan w:val="3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1.5 </w:t>
            </w:r>
          </w:p>
        </w:tc>
        <w:tc>
          <w:tcPr>
            <w:tcW w:w="2723" w:type="dxa"/>
            <w:gridSpan w:val="3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имеющихся в образовательной организации условий и ресурсного обеспечения реализации образовательных программ ООО в соответствии с требованиями новых ФГОС ООО. </w:t>
            </w:r>
          </w:p>
        </w:tc>
        <w:tc>
          <w:tcPr>
            <w:tcW w:w="2723" w:type="dxa"/>
            <w:gridSpan w:val="3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 2022 г. </w:t>
            </w:r>
          </w:p>
        </w:tc>
        <w:tc>
          <w:tcPr>
            <w:tcW w:w="2004" w:type="dxa"/>
            <w:gridSpan w:val="4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Аналитическая записка об оценке условий образовательной организации с учетом требований новых ФГОС ООО. </w:t>
            </w:r>
          </w:p>
        </w:tc>
      </w:tr>
      <w:tr w:rsidR="00B81A9A" w:rsidTr="00B81A9A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2723" w:type="dxa"/>
            <w:gridSpan w:val="3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1.6 </w:t>
            </w:r>
          </w:p>
        </w:tc>
        <w:tc>
          <w:tcPr>
            <w:tcW w:w="2723" w:type="dxa"/>
            <w:gridSpan w:val="3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соответствия материально-технической базы образовательной организации для реализации ООП ООО и действующим санитарным и противопожарным нормам, нормам охраны труда </w:t>
            </w:r>
          </w:p>
        </w:tc>
        <w:tc>
          <w:tcPr>
            <w:tcW w:w="2723" w:type="dxa"/>
            <w:gridSpan w:val="3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 2022 г. </w:t>
            </w:r>
          </w:p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декабрь 2022 г. </w:t>
            </w:r>
          </w:p>
        </w:tc>
        <w:tc>
          <w:tcPr>
            <w:tcW w:w="2004" w:type="dxa"/>
            <w:gridSpan w:val="4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Аналитическая записка замдиректора по АХЧ об оценке материально-технической базы реализации ООП ООО, приведение ее в соответствие с требованиями новых ФГОС ООО. </w:t>
            </w:r>
          </w:p>
        </w:tc>
      </w:tr>
      <w:tr w:rsidR="00B81A9A" w:rsidTr="00B81A9A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2723" w:type="dxa"/>
            <w:gridSpan w:val="3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1.7 </w:t>
            </w:r>
          </w:p>
        </w:tc>
        <w:tc>
          <w:tcPr>
            <w:tcW w:w="2723" w:type="dxa"/>
            <w:gridSpan w:val="3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Комплектование библиотеки УМК по всем предметам учебных планов для реализации новых ФГОС ООО в соответствии с Федеральным перечнем учебников </w:t>
            </w:r>
          </w:p>
        </w:tc>
        <w:tc>
          <w:tcPr>
            <w:tcW w:w="2723" w:type="dxa"/>
            <w:gridSpan w:val="3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Ежегодно до 1 сентября 2022– 2027 годов </w:t>
            </w:r>
          </w:p>
        </w:tc>
        <w:tc>
          <w:tcPr>
            <w:tcW w:w="2004" w:type="dxa"/>
            <w:gridSpan w:val="4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утвержденного и обоснованного списка учебников для реализации новых ФГОС ООО. Формирование ежегодной заявки на обеспечение образовательной организации учебниками в соответствии с Федеральным перечнем учебников. </w:t>
            </w:r>
          </w:p>
        </w:tc>
      </w:tr>
      <w:tr w:rsidR="00B81A9A" w:rsidTr="00B81A9A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723" w:type="dxa"/>
            <w:gridSpan w:val="3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1.8 </w:t>
            </w:r>
          </w:p>
        </w:tc>
        <w:tc>
          <w:tcPr>
            <w:tcW w:w="2723" w:type="dxa"/>
            <w:gridSpan w:val="3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ООО в части, формируемой участниками образовательных отношений, и планов внеурочной деятельности ООО</w:t>
            </w:r>
          </w:p>
        </w:tc>
        <w:tc>
          <w:tcPr>
            <w:tcW w:w="2723" w:type="dxa"/>
            <w:gridSpan w:val="3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 2022 г. – август 2022 г. </w:t>
            </w:r>
          </w:p>
        </w:tc>
        <w:tc>
          <w:tcPr>
            <w:tcW w:w="2004" w:type="dxa"/>
            <w:gridSpan w:val="4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Аналитическая справка зам.директора по УВР. </w:t>
            </w:r>
          </w:p>
        </w:tc>
      </w:tr>
      <w:tr w:rsidR="00B81A9A" w:rsidTr="00B81A9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178"/>
        </w:trPr>
        <w:tc>
          <w:tcPr>
            <w:tcW w:w="2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1.9 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условий и возможностей образовательной организации, образовательных потребностей (запросов) обучающихся и родителей (законных представителей) несовершеннолетних обучающихся для выбора одного из учебных курсов </w:t>
            </w:r>
            <w:r>
              <w:rPr>
                <w:sz w:val="23"/>
                <w:szCs w:val="23"/>
              </w:rPr>
              <w:lastRenderedPageBreak/>
              <w:t xml:space="preserve">(учебных модулей) предметной области «Основы духовно-нравственной культуры народов России», а также решения вопроса о введении в учебный план или отказа от преподавания учебных предметов «Родной язык», «Родная литература», «Второй иностранный язык» 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Ежегодно, </w:t>
            </w:r>
          </w:p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1 марта с 2022 по 2027 гг. 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Аналитическая справка зам.директора по УВР. </w:t>
            </w:r>
          </w:p>
        </w:tc>
      </w:tr>
      <w:tr w:rsidR="00B81A9A" w:rsidTr="00B81A9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488"/>
        </w:trPr>
        <w:tc>
          <w:tcPr>
            <w:tcW w:w="2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1.10 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ООО в рамках перехода на новые ФГОС ООО. 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 2022 г. – август 2022 г. 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Модели сетевого взаимодействия. Договоры о сетевом взаимодействии. </w:t>
            </w:r>
          </w:p>
        </w:tc>
      </w:tr>
      <w:tr w:rsidR="00B81A9A" w:rsidTr="00B81A9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2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1.11 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координации сетевого взаимодействия участников образовательных отношений по реализации ООП ООО в рамках перехода на новые ФГОС ООО. 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всего периода с 2021– </w:t>
            </w:r>
          </w:p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2027 гг. 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Пакет документов по сетевому взаимодействию. </w:t>
            </w:r>
          </w:p>
        </w:tc>
      </w:tr>
      <w:tr w:rsidR="00B81A9A" w:rsidTr="00B81A9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2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1.12 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Привлечение органов управления образованием к проектированию основной образовательной программы начального общего образования. 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согласованию 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Протоколы заседаний. </w:t>
            </w:r>
          </w:p>
        </w:tc>
      </w:tr>
      <w:tr w:rsidR="00B81A9A" w:rsidTr="00B81A9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101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 Нормативное обеспечение постепенного перехода на обучение по новым ФГОС ООО. </w:t>
            </w:r>
          </w:p>
        </w:tc>
      </w:tr>
      <w:tr w:rsidR="00B81A9A" w:rsidTr="00B81A9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2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 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банка данных нормативно-правовых документов федерального, регионального, муниципального уровней, обеспечивающих </w:t>
            </w:r>
            <w:r>
              <w:rPr>
                <w:sz w:val="23"/>
                <w:szCs w:val="23"/>
              </w:rPr>
              <w:lastRenderedPageBreak/>
              <w:t xml:space="preserve">переход на новые ФГОС ООО.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В течение всего периода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Банк данных нормативно-правовых документов федерального, регионального, муниципального уровней, обеспечивающих реализацию ФГОС ООО. </w:t>
            </w:r>
          </w:p>
        </w:tc>
      </w:tr>
      <w:tr w:rsidR="00B81A9A" w:rsidTr="00B81A9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2.2 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документов федерального, </w:t>
            </w:r>
          </w:p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регионального уровня, регламентирующих </w:t>
            </w:r>
          </w:p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введение ФГОС ООО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всего периода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Листы ознакомления с документами федерального, регионального уровня, регламентирующими введение ФГОС ООО. </w:t>
            </w:r>
          </w:p>
        </w:tc>
      </w:tr>
      <w:tr w:rsidR="00B81A9A" w:rsidTr="00B81A9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2.3 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Внесение изменений в программу развития образовательной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- сентябрь 2022 г.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Приказ о внесении изменений в программу развития образовательной </w:t>
            </w:r>
          </w:p>
        </w:tc>
      </w:tr>
      <w:tr w:rsidR="00B81A9A" w:rsidTr="00B81A9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2.4 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Внесение изменений и дополнений в Устав образовательной организации (при необходимости).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01.09.2022 г.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Устав образовательной организации. </w:t>
            </w:r>
          </w:p>
        </w:tc>
      </w:tr>
      <w:tr w:rsidR="00B81A9A" w:rsidTr="00B81A9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2.5 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приказов, локальных актов, регламентирующих введение ФГОС ООО.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Декабрь 2021 г. – сентябрь 2022 г.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Приказы, локальные акты, регламентирующие переход на новые ФГОС ООО. </w:t>
            </w:r>
          </w:p>
        </w:tc>
      </w:tr>
      <w:tr w:rsidR="00B81A9A" w:rsidTr="00B81A9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2.6 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Приведение в соответствие с требованиями новых ФГОС ООО должностных инструкций работников образовательной организации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01.09.2022 г.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Должностные инструкции. </w:t>
            </w:r>
          </w:p>
        </w:tc>
      </w:tr>
      <w:tr w:rsidR="00B81A9A" w:rsidTr="00B81A9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2.7 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на основе примерной основной образовательной программы ООО проекта основной образовательной программы ООО образовательной организации в соответствии с требованиями новых ФГОС ООО.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22.08.2022 г.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Протоколы заседаний рабочей группы по разработке основной образовательной программы ООО. Проект основной образовательной программы ООО образовательной организации. </w:t>
            </w:r>
          </w:p>
        </w:tc>
      </w:tr>
      <w:tr w:rsidR="00B81A9A" w:rsidTr="00B81A9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2.8 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Утверждение проекта основной образовательной программы ООО образовательной организации.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01.09.2022 г.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Протокол заседания педагогического совета. </w:t>
            </w:r>
          </w:p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Приказ об утверждении основной образовательной программы ООО образовательной организации. </w:t>
            </w:r>
          </w:p>
        </w:tc>
      </w:tr>
      <w:tr w:rsidR="00B81A9A" w:rsidTr="00B81A9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2.9 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учебного плана, плана внеурочной деятельности для 5-ого класса по новым ФГОС ООО на 2022-2023 учебный год.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01.03.2022 г.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Учебный план ООО. </w:t>
            </w:r>
          </w:p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внеурочной деятельности ООО. </w:t>
            </w:r>
          </w:p>
        </w:tc>
      </w:tr>
      <w:tr w:rsidR="00B81A9A" w:rsidTr="00B81A9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2.10 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учебных планов, планов </w:t>
            </w:r>
            <w:r>
              <w:rPr>
                <w:sz w:val="23"/>
                <w:szCs w:val="23"/>
              </w:rPr>
              <w:lastRenderedPageBreak/>
              <w:t xml:space="preserve">внеурочной деятельности для 5–6-х классов по новым ФГОС ООО на 2023-2024 учебный год.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До 01.03.2023 г.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Учебный план ООО. </w:t>
            </w:r>
          </w:p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внеурочной </w:t>
            </w:r>
            <w:r>
              <w:rPr>
                <w:sz w:val="23"/>
                <w:szCs w:val="23"/>
              </w:rPr>
              <w:lastRenderedPageBreak/>
              <w:t xml:space="preserve">деятельности ООО. </w:t>
            </w:r>
          </w:p>
        </w:tc>
      </w:tr>
      <w:tr w:rsidR="00B81A9A" w:rsidTr="00B81A9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2.11 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учебных планов, планов внеурочной деятельности для 5–7-х классов по новым ФГОС ООО на 2024-2025 учебный год.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01.03.2024 г.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Учебный план ООО. </w:t>
            </w:r>
          </w:p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внеурочной деятельности ООО. </w:t>
            </w:r>
          </w:p>
        </w:tc>
      </w:tr>
      <w:tr w:rsidR="00B81A9A" w:rsidTr="00B81A9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2.12 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учебных планов, планов внеурочной деятельности для 5–8-х классов по новым ФГОС ООО на 2025-2026 учебный год.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01.03.2025 г.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Учебный план ООО. </w:t>
            </w:r>
          </w:p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внеурочной деятельности ООО. </w:t>
            </w:r>
          </w:p>
        </w:tc>
      </w:tr>
      <w:tr w:rsidR="00B81A9A" w:rsidTr="00B81A9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1" w:type="dxa"/>
          <w:trHeight w:val="523"/>
        </w:trPr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2.13 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учебных планов, планов внеурочной деятельности для 5–9-х классов по новым ФГОС ООО на 2026-2027 учебный год.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01.03.2026 г. </w:t>
            </w:r>
          </w:p>
        </w:tc>
        <w:tc>
          <w:tcPr>
            <w:tcW w:w="2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Учебный план ООО. </w:t>
            </w:r>
          </w:p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внеурочной деятельности </w:t>
            </w:r>
          </w:p>
        </w:tc>
      </w:tr>
      <w:tr w:rsidR="00B81A9A" w:rsidTr="00B81A9A">
        <w:tblPrEx>
          <w:tblCellMar>
            <w:top w:w="0" w:type="dxa"/>
            <w:bottom w:w="0" w:type="dxa"/>
          </w:tblCellMar>
        </w:tblPrEx>
        <w:trPr>
          <w:gridAfter w:val="2"/>
          <w:wAfter w:w="142" w:type="dxa"/>
          <w:trHeight w:val="1075"/>
        </w:trPr>
        <w:tc>
          <w:tcPr>
            <w:tcW w:w="2518" w:type="dxa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2.14 </w:t>
            </w:r>
          </w:p>
        </w:tc>
        <w:tc>
          <w:tcPr>
            <w:tcW w:w="2835" w:type="dxa"/>
            <w:gridSpan w:val="4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5-ого класса на 2022-2023 учебный год в соответствии с требованиями новых ФГОС ООО. </w:t>
            </w:r>
          </w:p>
        </w:tc>
        <w:tc>
          <w:tcPr>
            <w:tcW w:w="1843" w:type="dxa"/>
            <w:gridSpan w:val="3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22.08.2022 г. </w:t>
            </w:r>
          </w:p>
        </w:tc>
        <w:tc>
          <w:tcPr>
            <w:tcW w:w="2835" w:type="dxa"/>
            <w:gridSpan w:val="3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Рабочие программы педагогов по учебным предметам, учебным курсам (в том числе и внеурочной деятельности) и учебным модулям учебного плана для 5-го класса </w:t>
            </w:r>
          </w:p>
        </w:tc>
      </w:tr>
      <w:tr w:rsidR="00B81A9A" w:rsidTr="00B81A9A">
        <w:tblPrEx>
          <w:tblCellMar>
            <w:top w:w="0" w:type="dxa"/>
            <w:bottom w:w="0" w:type="dxa"/>
          </w:tblCellMar>
        </w:tblPrEx>
        <w:trPr>
          <w:gridAfter w:val="2"/>
          <w:wAfter w:w="142" w:type="dxa"/>
          <w:trHeight w:val="523"/>
        </w:trPr>
        <w:tc>
          <w:tcPr>
            <w:tcW w:w="2518" w:type="dxa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2.15 </w:t>
            </w:r>
          </w:p>
        </w:tc>
        <w:tc>
          <w:tcPr>
            <w:tcW w:w="2835" w:type="dxa"/>
            <w:gridSpan w:val="4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725"/>
              <w:gridCol w:w="4725"/>
            </w:tblGrid>
            <w:tr w:rsidR="00B81A9A">
              <w:tblPrEx>
                <w:tblCellMar>
                  <w:top w:w="0" w:type="dxa"/>
                  <w:bottom w:w="0" w:type="dxa"/>
                </w:tblCellMar>
              </w:tblPrEx>
              <w:trPr>
                <w:trHeight w:val="523"/>
              </w:trPr>
              <w:tc>
                <w:tcPr>
                  <w:tcW w:w="4725" w:type="dxa"/>
                </w:tcPr>
                <w:p w:rsidR="00B81A9A" w:rsidRDefault="00B81A9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учебным модулям учебного плана для 6-ого класса на 2023-2024 учебный год в соответствии с требованиями новых ФГОС ООО. </w:t>
                  </w:r>
                </w:p>
              </w:tc>
              <w:tc>
                <w:tcPr>
                  <w:tcW w:w="4725" w:type="dxa"/>
                </w:tcPr>
                <w:p w:rsidR="00B81A9A" w:rsidRDefault="00B81A9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учебного плана для 6-го класса </w:t>
                  </w:r>
                </w:p>
              </w:tc>
            </w:tr>
          </w:tbl>
          <w:p w:rsidR="00B81A9A" w:rsidRDefault="00B81A9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3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22.08.2023 г. </w:t>
            </w:r>
          </w:p>
        </w:tc>
        <w:tc>
          <w:tcPr>
            <w:tcW w:w="2835" w:type="dxa"/>
            <w:gridSpan w:val="3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Рабочие программы педагогов по учебным предметам, учебным курсам (в том числе и внеурочной деятельности) и учебным модулям </w:t>
            </w:r>
          </w:p>
        </w:tc>
      </w:tr>
      <w:tr w:rsidR="00B81A9A" w:rsidTr="00B81A9A">
        <w:tblPrEx>
          <w:tblCellMar>
            <w:top w:w="0" w:type="dxa"/>
            <w:bottom w:w="0" w:type="dxa"/>
          </w:tblCellMar>
        </w:tblPrEx>
        <w:trPr>
          <w:gridAfter w:val="2"/>
          <w:wAfter w:w="142" w:type="dxa"/>
          <w:trHeight w:val="52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2.17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учебным модулям </w:t>
            </w:r>
            <w:r>
              <w:rPr>
                <w:sz w:val="23"/>
                <w:szCs w:val="23"/>
              </w:rPr>
              <w:lastRenderedPageBreak/>
              <w:t xml:space="preserve">учебного плана для 8-ого класса на 2025-2026 учебный год в соответствии с требованиями новых ФГОС ООО.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До 22.08.2025 г.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Рабочие программы педагогов по учебным предметам, учебным курсам (в том числе и внеурочной деятельности) и учебным модулям учебного плана для 8-го </w:t>
            </w:r>
            <w:r>
              <w:rPr>
                <w:sz w:val="23"/>
                <w:szCs w:val="23"/>
              </w:rPr>
              <w:lastRenderedPageBreak/>
              <w:t xml:space="preserve">класса </w:t>
            </w:r>
          </w:p>
        </w:tc>
      </w:tr>
      <w:tr w:rsidR="00B81A9A" w:rsidTr="00B81A9A">
        <w:tblPrEx>
          <w:tblCellMar>
            <w:top w:w="0" w:type="dxa"/>
            <w:bottom w:w="0" w:type="dxa"/>
          </w:tblCellMar>
        </w:tblPrEx>
        <w:trPr>
          <w:gridAfter w:val="2"/>
          <w:wAfter w:w="142" w:type="dxa"/>
          <w:trHeight w:val="52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2.18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9-ого класса на 2026-2027 учебный год в соответствии с требованиями новых ФГОС ООО.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22.08.2026 г.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Рабочие программы педагогов по учебным предметам, учебным курсам (в том числе и внеурочной деятельности) и учебным модулям учебного плана для 9-го класса </w:t>
            </w:r>
          </w:p>
        </w:tc>
      </w:tr>
      <w:tr w:rsidR="00B81A9A" w:rsidTr="00B81A9A">
        <w:tblPrEx>
          <w:tblCellMar>
            <w:top w:w="0" w:type="dxa"/>
            <w:bottom w:w="0" w:type="dxa"/>
          </w:tblCellMar>
        </w:tblPrEx>
        <w:trPr>
          <w:gridAfter w:val="2"/>
          <w:wAfter w:w="142" w:type="dxa"/>
          <w:trHeight w:val="52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2.19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Утверждение списка УМК для уровня ООО.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Ежегодно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Приказ об утверждении списка УМК для уровня ООО с приложением данного списка. </w:t>
            </w:r>
          </w:p>
        </w:tc>
      </w:tr>
      <w:tr w:rsidR="00B81A9A" w:rsidTr="00B81A9A">
        <w:tblPrEx>
          <w:tblCellMar>
            <w:top w:w="0" w:type="dxa"/>
            <w:bottom w:w="0" w:type="dxa"/>
          </w:tblCellMar>
        </w:tblPrEx>
        <w:trPr>
          <w:gridAfter w:val="2"/>
          <w:wAfter w:w="142" w:type="dxa"/>
          <w:trHeight w:val="52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2.20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Утверждение модели договора между образовательной организацией и родителями (законными представителями) обучающегося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01.04.2022 г.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Приказ об утверждении модели договора между образовательной организацией и родителями (законными представителями) обучающегося. </w:t>
            </w:r>
          </w:p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Договор между ОО и родителями </w:t>
            </w:r>
          </w:p>
        </w:tc>
      </w:tr>
      <w:tr w:rsidR="00B81A9A" w:rsidTr="00B81A9A">
        <w:tblPrEx>
          <w:tblCellMar>
            <w:top w:w="0" w:type="dxa"/>
            <w:bottom w:w="0" w:type="dxa"/>
          </w:tblCellMar>
        </w:tblPrEx>
        <w:trPr>
          <w:gridAfter w:val="2"/>
          <w:wAfter w:w="142" w:type="dxa"/>
          <w:trHeight w:val="52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2.21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>
              <w:rPr>
                <w:sz w:val="23"/>
                <w:szCs w:val="23"/>
              </w:rPr>
              <w:t>метапредметных</w:t>
            </w:r>
            <w:proofErr w:type="spellEnd"/>
            <w:r>
              <w:rPr>
                <w:sz w:val="23"/>
                <w:szCs w:val="23"/>
              </w:rPr>
              <w:t xml:space="preserve">, личностных в соответствии с новыми ФГОС ООО.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01.09.2022 г.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Положение о формах, периодичности, порядке текущего контроля успеваемости и промежуточной аттестации обучающихся. </w:t>
            </w:r>
          </w:p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>
              <w:rPr>
                <w:sz w:val="23"/>
                <w:szCs w:val="23"/>
              </w:rPr>
              <w:t>метапредметных</w:t>
            </w:r>
            <w:proofErr w:type="spellEnd"/>
            <w:r>
              <w:rPr>
                <w:sz w:val="23"/>
                <w:szCs w:val="23"/>
              </w:rPr>
              <w:t xml:space="preserve">, личностных в соответствии с новыми ФГОС ООО. </w:t>
            </w:r>
          </w:p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Приказ об утверждении изменений в «Положение о формах, периодичности, </w:t>
            </w:r>
            <w:r>
              <w:rPr>
                <w:sz w:val="23"/>
                <w:szCs w:val="23"/>
              </w:rPr>
              <w:lastRenderedPageBreak/>
              <w:t xml:space="preserve">порядке текущего контроля успеваемости и промежуточной </w:t>
            </w:r>
          </w:p>
        </w:tc>
      </w:tr>
    </w:tbl>
    <w:p w:rsidR="00B81A9A" w:rsidRDefault="00B81A9A" w:rsidP="00B81A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tbl>
      <w:tblPr>
        <w:tblW w:w="1017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376"/>
        <w:gridCol w:w="347"/>
        <w:gridCol w:w="2723"/>
        <w:gridCol w:w="2723"/>
        <w:gridCol w:w="2004"/>
      </w:tblGrid>
      <w:tr w:rsidR="00B81A9A" w:rsidTr="00B81A9A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173" w:type="dxa"/>
            <w:gridSpan w:val="5"/>
          </w:tcPr>
          <w:p w:rsidR="00B81A9A" w:rsidRDefault="00B81A9A" w:rsidP="00B81A9A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 Методическое обеспечение постепенного перехода на обучение по новым ФГОС ООО. </w:t>
            </w:r>
          </w:p>
        </w:tc>
      </w:tr>
      <w:tr w:rsidR="00B81A9A" w:rsidTr="00B81A9A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2723" w:type="dxa"/>
            <w:gridSpan w:val="2"/>
          </w:tcPr>
          <w:p w:rsidR="00B81A9A" w:rsidRDefault="00B81A9A" w:rsidP="00B81A9A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 </w:t>
            </w:r>
          </w:p>
        </w:tc>
        <w:tc>
          <w:tcPr>
            <w:tcW w:w="2723" w:type="dxa"/>
          </w:tcPr>
          <w:p w:rsidR="00B81A9A" w:rsidRDefault="00B81A9A" w:rsidP="00B81A9A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плана методической работы, обеспечивающей сопровождение постепенного перехода на обучение по новым ФГОС ООО. </w:t>
            </w:r>
          </w:p>
        </w:tc>
        <w:tc>
          <w:tcPr>
            <w:tcW w:w="2723" w:type="dxa"/>
          </w:tcPr>
          <w:p w:rsidR="00B81A9A" w:rsidRDefault="00B81A9A" w:rsidP="00B81A9A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01.09.2022 г. </w:t>
            </w:r>
          </w:p>
        </w:tc>
        <w:tc>
          <w:tcPr>
            <w:tcW w:w="2004" w:type="dxa"/>
          </w:tcPr>
          <w:p w:rsidR="00B81A9A" w:rsidRDefault="00B81A9A" w:rsidP="00B81A9A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методической работы. </w:t>
            </w:r>
          </w:p>
          <w:p w:rsidR="00B81A9A" w:rsidRDefault="00B81A9A" w:rsidP="00B81A9A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Приказ об утверждении плана методической работы. </w:t>
            </w:r>
          </w:p>
        </w:tc>
      </w:tr>
      <w:tr w:rsidR="00B81A9A" w:rsidTr="00B81A9A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2723" w:type="dxa"/>
            <w:gridSpan w:val="2"/>
          </w:tcPr>
          <w:p w:rsidR="00B81A9A" w:rsidRDefault="00B81A9A" w:rsidP="00B81A9A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3.2 </w:t>
            </w:r>
          </w:p>
        </w:tc>
        <w:tc>
          <w:tcPr>
            <w:tcW w:w="2723" w:type="dxa"/>
          </w:tcPr>
          <w:p w:rsidR="00B81A9A" w:rsidRDefault="00B81A9A" w:rsidP="00B81A9A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Корректировка плана методических семинаров </w:t>
            </w:r>
            <w:proofErr w:type="spellStart"/>
            <w:r>
              <w:rPr>
                <w:sz w:val="23"/>
                <w:szCs w:val="23"/>
              </w:rPr>
              <w:t>внутришкольного</w:t>
            </w:r>
            <w:proofErr w:type="spellEnd"/>
            <w:r>
              <w:rPr>
                <w:sz w:val="23"/>
                <w:szCs w:val="23"/>
              </w:rPr>
              <w:t xml:space="preserve"> повышения квалификации педагогических работников образовательной организации с ориентацией на проблемы перехода на ФГОС ООО. </w:t>
            </w:r>
          </w:p>
        </w:tc>
        <w:tc>
          <w:tcPr>
            <w:tcW w:w="2723" w:type="dxa"/>
          </w:tcPr>
          <w:p w:rsidR="00B81A9A" w:rsidRDefault="00B81A9A" w:rsidP="00B81A9A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Июнь, ежегодно с 2022 по 2027 гг. </w:t>
            </w:r>
          </w:p>
        </w:tc>
        <w:tc>
          <w:tcPr>
            <w:tcW w:w="2004" w:type="dxa"/>
          </w:tcPr>
          <w:p w:rsidR="00B81A9A" w:rsidRDefault="00B81A9A" w:rsidP="00B81A9A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методических семинаров </w:t>
            </w:r>
            <w:proofErr w:type="spellStart"/>
            <w:r>
              <w:rPr>
                <w:sz w:val="23"/>
                <w:szCs w:val="23"/>
              </w:rPr>
              <w:t>внутришкольного</w:t>
            </w:r>
            <w:proofErr w:type="spellEnd"/>
            <w:r>
              <w:rPr>
                <w:sz w:val="23"/>
                <w:szCs w:val="23"/>
              </w:rPr>
              <w:t xml:space="preserve"> повышения квалификации педагогических работников образовательной организации. </w:t>
            </w:r>
          </w:p>
        </w:tc>
      </w:tr>
      <w:tr w:rsidR="00B81A9A" w:rsidTr="00B81A9A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2723" w:type="dxa"/>
            <w:gridSpan w:val="2"/>
          </w:tcPr>
          <w:p w:rsidR="00B81A9A" w:rsidRDefault="00B81A9A" w:rsidP="00B81A9A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3.3 </w:t>
            </w:r>
          </w:p>
        </w:tc>
        <w:tc>
          <w:tcPr>
            <w:tcW w:w="2723" w:type="dxa"/>
          </w:tcPr>
          <w:p w:rsidR="00B81A9A" w:rsidRDefault="00B81A9A" w:rsidP="00B81A9A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нормативных документов по переходу на новые ФГОС ООО педагогическим коллективом. </w:t>
            </w:r>
          </w:p>
        </w:tc>
        <w:tc>
          <w:tcPr>
            <w:tcW w:w="2723" w:type="dxa"/>
          </w:tcPr>
          <w:p w:rsidR="00B81A9A" w:rsidRDefault="00B81A9A" w:rsidP="00B81A9A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в соответствии с планами ШМО, ежегодно с 2021 по 2027 гг. </w:t>
            </w:r>
          </w:p>
        </w:tc>
        <w:tc>
          <w:tcPr>
            <w:tcW w:w="2004" w:type="dxa"/>
          </w:tcPr>
          <w:p w:rsidR="00B81A9A" w:rsidRDefault="00B81A9A" w:rsidP="00B81A9A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Планы работы ШМО. </w:t>
            </w:r>
          </w:p>
          <w:p w:rsidR="00B81A9A" w:rsidRDefault="00B81A9A" w:rsidP="00B81A9A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Протоколы заседаний ШМО. </w:t>
            </w:r>
          </w:p>
        </w:tc>
      </w:tr>
      <w:tr w:rsidR="00B81A9A" w:rsidTr="00B81A9A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2723" w:type="dxa"/>
            <w:gridSpan w:val="2"/>
          </w:tcPr>
          <w:p w:rsidR="00B81A9A" w:rsidRDefault="00B81A9A" w:rsidP="00B81A9A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3.4 </w:t>
            </w:r>
          </w:p>
        </w:tc>
        <w:tc>
          <w:tcPr>
            <w:tcW w:w="2723" w:type="dxa"/>
          </w:tcPr>
          <w:p w:rsidR="00B81A9A" w:rsidRDefault="00B81A9A" w:rsidP="00B81A9A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консультационной методической поддержки педагогов по вопросам реализации ООП ООО по новым ФГОС ООО. </w:t>
            </w:r>
          </w:p>
        </w:tc>
        <w:tc>
          <w:tcPr>
            <w:tcW w:w="2723" w:type="dxa"/>
          </w:tcPr>
          <w:p w:rsidR="00B81A9A" w:rsidRDefault="00B81A9A" w:rsidP="00B81A9A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всего периода с 2021 по 2027 гг. </w:t>
            </w:r>
          </w:p>
        </w:tc>
        <w:tc>
          <w:tcPr>
            <w:tcW w:w="2004" w:type="dxa"/>
          </w:tcPr>
          <w:p w:rsidR="00B81A9A" w:rsidRDefault="00B81A9A" w:rsidP="00B81A9A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работы методического совета образовательной организации. </w:t>
            </w:r>
          </w:p>
          <w:p w:rsidR="00B81A9A" w:rsidRDefault="00B81A9A" w:rsidP="00B81A9A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Планы работы ШМО. </w:t>
            </w:r>
          </w:p>
          <w:p w:rsidR="00B81A9A" w:rsidRDefault="00B81A9A" w:rsidP="00B81A9A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Аналитическая справка зам.директора по УВР. </w:t>
            </w:r>
          </w:p>
        </w:tc>
      </w:tr>
      <w:tr w:rsidR="00B81A9A" w:rsidTr="00B81A9A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2723" w:type="dxa"/>
            <w:gridSpan w:val="2"/>
          </w:tcPr>
          <w:p w:rsidR="00B81A9A" w:rsidRDefault="00B81A9A" w:rsidP="00B81A9A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3.5 </w:t>
            </w:r>
          </w:p>
        </w:tc>
        <w:tc>
          <w:tcPr>
            <w:tcW w:w="2723" w:type="dxa"/>
          </w:tcPr>
          <w:p w:rsidR="00B81A9A" w:rsidRDefault="00B81A9A" w:rsidP="00B81A9A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работы по психолого-педагогическому сопровождению постепенного перехода на обучение по новым ФГОС ООО. </w:t>
            </w:r>
          </w:p>
        </w:tc>
        <w:tc>
          <w:tcPr>
            <w:tcW w:w="2723" w:type="dxa"/>
          </w:tcPr>
          <w:p w:rsidR="00B81A9A" w:rsidRDefault="00B81A9A" w:rsidP="00B81A9A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всего периода с 2021 по 2027 гг. </w:t>
            </w:r>
          </w:p>
        </w:tc>
        <w:tc>
          <w:tcPr>
            <w:tcW w:w="2004" w:type="dxa"/>
          </w:tcPr>
          <w:p w:rsidR="00B81A9A" w:rsidRDefault="00B81A9A" w:rsidP="00B81A9A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работы педагога-психолога. </w:t>
            </w:r>
          </w:p>
          <w:p w:rsidR="00B81A9A" w:rsidRDefault="00B81A9A" w:rsidP="00B81A9A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Аналитический отчет педагога-психолога. </w:t>
            </w:r>
          </w:p>
          <w:p w:rsidR="00B81A9A" w:rsidRDefault="00B81A9A" w:rsidP="00B81A9A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Аналитическая справка замдиректора по УВР. </w:t>
            </w:r>
          </w:p>
        </w:tc>
      </w:tr>
      <w:tr w:rsidR="00B81A9A" w:rsidTr="00B81A9A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2723" w:type="dxa"/>
            <w:gridSpan w:val="2"/>
          </w:tcPr>
          <w:p w:rsidR="00B81A9A" w:rsidRDefault="00B81A9A" w:rsidP="00B81A9A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3.6 </w:t>
            </w:r>
          </w:p>
        </w:tc>
        <w:tc>
          <w:tcPr>
            <w:tcW w:w="2723" w:type="dxa"/>
          </w:tcPr>
          <w:p w:rsidR="00B81A9A" w:rsidRDefault="00B81A9A" w:rsidP="00B81A9A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пакета методических </w:t>
            </w:r>
            <w:r>
              <w:rPr>
                <w:sz w:val="23"/>
                <w:szCs w:val="23"/>
              </w:rPr>
              <w:lastRenderedPageBreak/>
              <w:t xml:space="preserve">материалов по теме реализации ООП ООО по новому ФГОС ООО. </w:t>
            </w:r>
          </w:p>
        </w:tc>
        <w:tc>
          <w:tcPr>
            <w:tcW w:w="2723" w:type="dxa"/>
          </w:tcPr>
          <w:p w:rsidR="00B81A9A" w:rsidRDefault="00B81A9A" w:rsidP="00B81A9A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В течение всего периода с 2021 по 2027 гг. </w:t>
            </w:r>
          </w:p>
        </w:tc>
        <w:tc>
          <w:tcPr>
            <w:tcW w:w="2004" w:type="dxa"/>
          </w:tcPr>
          <w:p w:rsidR="00B81A9A" w:rsidRDefault="00B81A9A" w:rsidP="00B81A9A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Пакет методических </w:t>
            </w:r>
            <w:r>
              <w:rPr>
                <w:sz w:val="23"/>
                <w:szCs w:val="23"/>
              </w:rPr>
              <w:lastRenderedPageBreak/>
              <w:t xml:space="preserve">материалов по теме реализации ООП ООО по новому ФГОС ООО. </w:t>
            </w:r>
          </w:p>
        </w:tc>
      </w:tr>
      <w:tr w:rsidR="00B81A9A" w:rsidTr="00B81A9A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723" w:type="dxa"/>
            <w:gridSpan w:val="2"/>
          </w:tcPr>
          <w:p w:rsidR="00B81A9A" w:rsidRDefault="00B81A9A" w:rsidP="00B81A9A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3.7 </w:t>
            </w:r>
          </w:p>
        </w:tc>
        <w:tc>
          <w:tcPr>
            <w:tcW w:w="2723" w:type="dxa"/>
          </w:tcPr>
          <w:p w:rsidR="00B81A9A" w:rsidRDefault="00B81A9A" w:rsidP="00B81A9A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плана ВШК в условиях постепенного перехода на новые ФГОС ООО и реализации ООП ООО по новым ФГОС ООО. </w:t>
            </w:r>
          </w:p>
        </w:tc>
        <w:tc>
          <w:tcPr>
            <w:tcW w:w="2723" w:type="dxa"/>
          </w:tcPr>
          <w:p w:rsidR="00B81A9A" w:rsidRDefault="00B81A9A" w:rsidP="00B81A9A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1 сентября ежегодно с 2022 по 2027 гг. </w:t>
            </w:r>
          </w:p>
        </w:tc>
        <w:tc>
          <w:tcPr>
            <w:tcW w:w="2004" w:type="dxa"/>
          </w:tcPr>
          <w:p w:rsidR="00B81A9A" w:rsidRDefault="00B81A9A" w:rsidP="00B81A9A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ВШК на учебный год. Аналитические справки по итогам ВШК. </w:t>
            </w:r>
          </w:p>
        </w:tc>
      </w:tr>
      <w:tr w:rsidR="00B81A9A" w:rsidTr="00B81A9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723" w:type="dxa"/>
            <w:gridSpan w:val="2"/>
          </w:tcPr>
          <w:p w:rsidR="00B81A9A" w:rsidRDefault="00B81A9A" w:rsidP="00B81A9A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3.8 </w:t>
            </w:r>
          </w:p>
        </w:tc>
        <w:tc>
          <w:tcPr>
            <w:tcW w:w="2723" w:type="dxa"/>
          </w:tcPr>
          <w:p w:rsidR="00B81A9A" w:rsidRDefault="00B81A9A" w:rsidP="00B81A9A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плана функционирования ВСОКО в условиях постепенного перехода на новые ФГОС ООО и реализации ООП ООО по новым ФГОС ООО. </w:t>
            </w:r>
          </w:p>
        </w:tc>
        <w:tc>
          <w:tcPr>
            <w:tcW w:w="2723" w:type="dxa"/>
          </w:tcPr>
          <w:p w:rsidR="00B81A9A" w:rsidRDefault="00B81A9A" w:rsidP="00B81A9A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1 сентября ежегодно с 2022 по 2027 гг. </w:t>
            </w:r>
          </w:p>
        </w:tc>
        <w:tc>
          <w:tcPr>
            <w:tcW w:w="2004" w:type="dxa"/>
          </w:tcPr>
          <w:p w:rsidR="00B81A9A" w:rsidRDefault="00B81A9A" w:rsidP="00B81A9A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функционирования ВСОКО на учебный год. </w:t>
            </w:r>
          </w:p>
          <w:p w:rsidR="00B81A9A" w:rsidRDefault="00B81A9A" w:rsidP="00B81A9A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Аналитические справки по результатам ВСОКО. </w:t>
            </w:r>
          </w:p>
        </w:tc>
      </w:tr>
      <w:tr w:rsidR="00B81A9A" w:rsidTr="00B81A9A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10173" w:type="dxa"/>
            <w:gridSpan w:val="5"/>
          </w:tcPr>
          <w:p w:rsidR="00B81A9A" w:rsidRDefault="00B81A9A" w:rsidP="00B81A9A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4. Кадровое обеспечение постепенного перехода на обучение по новым ФГОС ООО. </w:t>
            </w:r>
          </w:p>
        </w:tc>
      </w:tr>
      <w:tr w:rsidR="00B81A9A" w:rsidTr="00B81A9A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2723" w:type="dxa"/>
            <w:gridSpan w:val="2"/>
          </w:tcPr>
          <w:p w:rsidR="00B81A9A" w:rsidRDefault="00B81A9A" w:rsidP="00B81A9A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4.1 </w:t>
            </w:r>
          </w:p>
        </w:tc>
        <w:tc>
          <w:tcPr>
            <w:tcW w:w="2723" w:type="dxa"/>
          </w:tcPr>
          <w:p w:rsidR="00B81A9A" w:rsidRDefault="00B81A9A" w:rsidP="00B81A9A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кадрового обеспечения постепенного перехода на обучение по новым ФГОС ООО. </w:t>
            </w:r>
          </w:p>
        </w:tc>
        <w:tc>
          <w:tcPr>
            <w:tcW w:w="2723" w:type="dxa"/>
          </w:tcPr>
          <w:p w:rsidR="00B81A9A" w:rsidRDefault="00B81A9A" w:rsidP="00B81A9A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 2022 г. </w:t>
            </w:r>
          </w:p>
        </w:tc>
        <w:tc>
          <w:tcPr>
            <w:tcW w:w="2004" w:type="dxa"/>
          </w:tcPr>
          <w:p w:rsidR="00B81A9A" w:rsidRDefault="00B81A9A" w:rsidP="00B81A9A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Аналитическая справка зам.директора по УВР. </w:t>
            </w:r>
          </w:p>
        </w:tc>
      </w:tr>
      <w:tr w:rsidR="00B81A9A" w:rsidTr="00B81A9A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2723" w:type="dxa"/>
            <w:gridSpan w:val="2"/>
          </w:tcPr>
          <w:p w:rsidR="00B81A9A" w:rsidRDefault="00B81A9A" w:rsidP="00B81A9A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4.2 </w:t>
            </w:r>
          </w:p>
        </w:tc>
        <w:tc>
          <w:tcPr>
            <w:tcW w:w="2723" w:type="dxa"/>
          </w:tcPr>
          <w:p w:rsidR="00B81A9A" w:rsidRDefault="00B81A9A" w:rsidP="00B81A9A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</w:t>
            </w:r>
          </w:p>
        </w:tc>
        <w:tc>
          <w:tcPr>
            <w:tcW w:w="2723" w:type="dxa"/>
          </w:tcPr>
          <w:p w:rsidR="00B81A9A" w:rsidRDefault="00B81A9A" w:rsidP="00B81A9A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 2022 г, </w:t>
            </w:r>
          </w:p>
          <w:p w:rsidR="00B81A9A" w:rsidRDefault="00B81A9A" w:rsidP="00B81A9A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ежегодно в период с 2022 по 2027 гг. </w:t>
            </w:r>
          </w:p>
        </w:tc>
        <w:tc>
          <w:tcPr>
            <w:tcW w:w="2004" w:type="dxa"/>
          </w:tcPr>
          <w:p w:rsidR="00B81A9A" w:rsidRDefault="00B81A9A" w:rsidP="00B81A9A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Аналитическая справка зам.директора по УВР. </w:t>
            </w:r>
          </w:p>
        </w:tc>
      </w:tr>
      <w:tr w:rsidR="00B81A9A" w:rsidTr="00B81A9A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2723" w:type="dxa"/>
            <w:gridSpan w:val="2"/>
            <w:tcBorders>
              <w:left w:val="nil"/>
            </w:tcBorders>
          </w:tcPr>
          <w:p w:rsidR="00B81A9A" w:rsidRDefault="00B81A9A" w:rsidP="00B81A9A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4.3 </w:t>
            </w:r>
          </w:p>
        </w:tc>
        <w:tc>
          <w:tcPr>
            <w:tcW w:w="2723" w:type="dxa"/>
          </w:tcPr>
          <w:p w:rsidR="00B81A9A" w:rsidRDefault="00B81A9A" w:rsidP="00B81A9A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Поэтапная подготовка педагогических и управленческих кадров к постепенному переходу на обучение по новым ФГОС ООО: разработка и реализация ежегодного плана-графика курсовой подготовки педагогических работников, реализующих ООП ООО. </w:t>
            </w:r>
          </w:p>
        </w:tc>
        <w:tc>
          <w:tcPr>
            <w:tcW w:w="2723" w:type="dxa"/>
          </w:tcPr>
          <w:p w:rsidR="00B81A9A" w:rsidRDefault="00B81A9A" w:rsidP="00B81A9A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Ежегодно в течение всего периода с 2021 по 2027 гг. </w:t>
            </w:r>
          </w:p>
        </w:tc>
        <w:tc>
          <w:tcPr>
            <w:tcW w:w="2004" w:type="dxa"/>
            <w:tcBorders>
              <w:right w:val="nil"/>
            </w:tcBorders>
          </w:tcPr>
          <w:p w:rsidR="00B81A9A" w:rsidRDefault="00B81A9A" w:rsidP="00B81A9A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курсовой подготовки с охватом в 100% педагогических работников, реализующих ООП ООО. </w:t>
            </w:r>
          </w:p>
          <w:p w:rsidR="00B81A9A" w:rsidRDefault="00B81A9A" w:rsidP="00B81A9A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Аналитическая справка замдиректора по УВР </w:t>
            </w:r>
          </w:p>
        </w:tc>
      </w:tr>
      <w:tr w:rsidR="00B81A9A" w:rsidTr="00B81A9A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2723" w:type="dxa"/>
            <w:gridSpan w:val="2"/>
            <w:tcBorders>
              <w:left w:val="nil"/>
            </w:tcBorders>
          </w:tcPr>
          <w:p w:rsidR="00B81A9A" w:rsidRDefault="00B81A9A" w:rsidP="00B81A9A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4.4 </w:t>
            </w:r>
          </w:p>
        </w:tc>
        <w:tc>
          <w:tcPr>
            <w:tcW w:w="2723" w:type="dxa"/>
          </w:tcPr>
          <w:p w:rsidR="00B81A9A" w:rsidRDefault="00B81A9A" w:rsidP="00B81A9A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Распределение учебной нагрузки педагогов на учебный год. </w:t>
            </w:r>
          </w:p>
        </w:tc>
        <w:tc>
          <w:tcPr>
            <w:tcW w:w="2723" w:type="dxa"/>
          </w:tcPr>
          <w:p w:rsidR="00B81A9A" w:rsidRDefault="00B81A9A" w:rsidP="00B81A9A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25 августа ежегодно в период с 2022 по 2027 гг. </w:t>
            </w:r>
          </w:p>
        </w:tc>
        <w:tc>
          <w:tcPr>
            <w:tcW w:w="2004" w:type="dxa"/>
            <w:tcBorders>
              <w:right w:val="nil"/>
            </w:tcBorders>
          </w:tcPr>
          <w:p w:rsidR="00B81A9A" w:rsidRDefault="00B81A9A" w:rsidP="00B81A9A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Приказ об утверждении учебной нагрузки на учебный год. </w:t>
            </w:r>
          </w:p>
        </w:tc>
      </w:tr>
      <w:tr w:rsidR="00B81A9A" w:rsidTr="00B81A9A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10173" w:type="dxa"/>
            <w:gridSpan w:val="5"/>
            <w:tcBorders>
              <w:bottom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5. Информационное обеспечение постепенного перехода на обучение по новым ФГОС ООО. </w:t>
            </w:r>
          </w:p>
        </w:tc>
      </w:tr>
      <w:tr w:rsidR="00B81A9A" w:rsidTr="00B81A9A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5.1 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Размещение на сайте образовательной организации информационных материалов о постепенном переходе на обучение по новым ФГОС ООО.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всего периода с 2021 по 2027 гг.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Сайт образовательной организации Пакет информационно-методических материалов. </w:t>
            </w:r>
          </w:p>
        </w:tc>
      </w:tr>
      <w:tr w:rsidR="00B81A9A" w:rsidTr="00B81A9A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5.2 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Информирование родительской общественности о постепенном переходе на обучение по новым ФГОС ООО.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Один раз в полугодие, </w:t>
            </w:r>
          </w:p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всего периода с 2021 по 2027 гг.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Сайт образовательной организации, страницы школы в социальных сетях, информационный стенд в холле образовательной организации. </w:t>
            </w:r>
          </w:p>
        </w:tc>
      </w:tr>
      <w:tr w:rsidR="00B81A9A" w:rsidTr="00B81A9A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5.3 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и формирование мнения родителей о постепенном переходе на обучение по новым ФГОС ООО, представление результатов.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Один раз в полугодие в течение всего периода с 2021 по 2027 гг.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Сайт образовательной организации, страницы школы в социальных сетях, информационный стенд в холле образовательной организации. Аналитические справки заместителей директора по УВР, ВР, педагога-психолога </w:t>
            </w:r>
          </w:p>
        </w:tc>
      </w:tr>
      <w:tr w:rsidR="00B81A9A" w:rsidTr="00B81A9A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5.4 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Информирование о нормативно-правовом, программном, кадровом, материально-техническом и финансовом обеспечении постепенного перехода на обучение по новым ФГОС ООО.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год, </w:t>
            </w:r>
          </w:p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всего периода с 2021 по 2027 гг.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Сайт образовательной организации, страницы школы в социальных сетях, информационный стенд в холле образовательной организации. </w:t>
            </w:r>
          </w:p>
        </w:tc>
      </w:tr>
      <w:tr w:rsidR="00B81A9A" w:rsidTr="00B81A9A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6. Материально-техническое обеспечение постепенного перехода на обучение по новым </w:t>
            </w:r>
          </w:p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ФГОС ООО. </w:t>
            </w:r>
          </w:p>
        </w:tc>
      </w:tr>
      <w:tr w:rsidR="00B81A9A" w:rsidTr="00B81A9A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6.1 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материально-технического обеспечения реализации ФГОС ООО.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Один раз в год, ежегодно, в </w:t>
            </w:r>
          </w:p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течение всего периода с 2021 по 2027 гг.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Аналитическая записка замдиректора по АХЧ. </w:t>
            </w:r>
          </w:p>
        </w:tc>
      </w:tr>
      <w:tr w:rsidR="00B81A9A" w:rsidTr="00B81A9A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6.2 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соответствия материально-технической базы образовательной организации требованиям ФГОС ООО.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Ежегодно, в течение всего периода с 2021 по 2027 гг.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Соответствие </w:t>
            </w:r>
          </w:p>
        </w:tc>
      </w:tr>
      <w:tr w:rsidR="00B81A9A" w:rsidTr="00B81A9A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6.3 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соответствия </w:t>
            </w:r>
            <w:r>
              <w:rPr>
                <w:sz w:val="23"/>
                <w:szCs w:val="23"/>
              </w:rPr>
              <w:lastRenderedPageBreak/>
              <w:t xml:space="preserve">санитарно-гигиенических условий требованиям ФГОС ООО и </w:t>
            </w:r>
            <w:proofErr w:type="spellStart"/>
            <w:r>
              <w:rPr>
                <w:sz w:val="23"/>
                <w:szCs w:val="23"/>
              </w:rPr>
              <w:t>СанПиН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Постоянно, </w:t>
            </w:r>
          </w:p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в течение года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Соответствие </w:t>
            </w:r>
          </w:p>
        </w:tc>
      </w:tr>
      <w:tr w:rsidR="00B81A9A" w:rsidTr="00B81A9A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6.4 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соответствия условий реализации ООП противопожарным нормам, нормам охраны труда работников образовательной организации.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Постоянно, </w:t>
            </w:r>
          </w:p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года, </w:t>
            </w:r>
          </w:p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2027 г.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Соответствие </w:t>
            </w:r>
          </w:p>
        </w:tc>
      </w:tr>
      <w:tr w:rsidR="00B81A9A" w:rsidTr="00B81A9A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6.5 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соответствия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Постоянно,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Соответствие </w:t>
            </w:r>
          </w:p>
        </w:tc>
      </w:tr>
    </w:tbl>
    <w:p w:rsidR="00B81A9A" w:rsidRDefault="00B81A9A" w:rsidP="00B81A9A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22"/>
        <w:gridCol w:w="2723"/>
        <w:gridCol w:w="2722"/>
        <w:gridCol w:w="2006"/>
      </w:tblGrid>
      <w:tr w:rsidR="00B81A9A" w:rsidTr="00B81A9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445" w:type="dxa"/>
            <w:gridSpan w:val="2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информационно-образовательной среды требованиям ФГОС ООО. </w:t>
            </w:r>
          </w:p>
        </w:tc>
        <w:tc>
          <w:tcPr>
            <w:tcW w:w="4728" w:type="dxa"/>
            <w:gridSpan w:val="2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года, </w:t>
            </w:r>
          </w:p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2027 г. </w:t>
            </w:r>
          </w:p>
        </w:tc>
      </w:tr>
      <w:tr w:rsidR="00B81A9A" w:rsidTr="00B81A9A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722" w:type="dxa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6.6 </w:t>
            </w:r>
          </w:p>
        </w:tc>
        <w:tc>
          <w:tcPr>
            <w:tcW w:w="2723" w:type="dxa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укомплектованности школьной библиотеки печатными и электронными образовательными ресурсами. </w:t>
            </w:r>
          </w:p>
        </w:tc>
        <w:tc>
          <w:tcPr>
            <w:tcW w:w="2722" w:type="dxa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Постоянно, </w:t>
            </w:r>
          </w:p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года, </w:t>
            </w:r>
          </w:p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2027 г. </w:t>
            </w:r>
          </w:p>
        </w:tc>
        <w:tc>
          <w:tcPr>
            <w:tcW w:w="2006" w:type="dxa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укомплектованность школьной библиотеки. </w:t>
            </w:r>
          </w:p>
        </w:tc>
      </w:tr>
      <w:tr w:rsidR="00B81A9A" w:rsidTr="00B81A9A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2722" w:type="dxa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6.7 </w:t>
            </w:r>
          </w:p>
        </w:tc>
        <w:tc>
          <w:tcPr>
            <w:tcW w:w="2723" w:type="dxa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доступа образовательной организации к электронным образовательным ресурсам (ЭОР), размещенным в федеральных, региональных и иных базах данных. </w:t>
            </w:r>
          </w:p>
        </w:tc>
        <w:tc>
          <w:tcPr>
            <w:tcW w:w="2722" w:type="dxa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Постоянно, </w:t>
            </w:r>
          </w:p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года, </w:t>
            </w:r>
          </w:p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2027 г. </w:t>
            </w:r>
          </w:p>
        </w:tc>
        <w:tc>
          <w:tcPr>
            <w:tcW w:w="2006" w:type="dxa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доступа образовательной организации к электронным образовательным ресурсам. </w:t>
            </w:r>
          </w:p>
        </w:tc>
      </w:tr>
      <w:tr w:rsidR="00B81A9A" w:rsidTr="00B81A9A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2722" w:type="dxa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6.8 </w:t>
            </w:r>
          </w:p>
        </w:tc>
        <w:tc>
          <w:tcPr>
            <w:tcW w:w="2723" w:type="dxa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контролируемого доступа участников образовательной деятельности к информационным образовательным ресурсам в сети Интернет. </w:t>
            </w:r>
          </w:p>
        </w:tc>
        <w:tc>
          <w:tcPr>
            <w:tcW w:w="2722" w:type="dxa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Постоянно, </w:t>
            </w:r>
          </w:p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года, </w:t>
            </w:r>
          </w:p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2027 г. </w:t>
            </w:r>
          </w:p>
        </w:tc>
        <w:tc>
          <w:tcPr>
            <w:tcW w:w="2006" w:type="dxa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контролируемого доступа. </w:t>
            </w:r>
          </w:p>
        </w:tc>
      </w:tr>
      <w:tr w:rsidR="00B81A9A" w:rsidTr="00B81A9A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0173" w:type="dxa"/>
            <w:gridSpan w:val="4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7. Финансово-экономическое обеспечение постепенного перехода на обучение по новым </w:t>
            </w:r>
          </w:p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ФГОС ООО. </w:t>
            </w:r>
          </w:p>
        </w:tc>
      </w:tr>
      <w:tr w:rsidR="00B81A9A" w:rsidTr="00B81A9A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722" w:type="dxa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7.1 </w:t>
            </w:r>
          </w:p>
        </w:tc>
        <w:tc>
          <w:tcPr>
            <w:tcW w:w="2723" w:type="dxa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объема расходов, необходимых для реализации ООП и достижения планируемых результатов. </w:t>
            </w:r>
          </w:p>
        </w:tc>
        <w:tc>
          <w:tcPr>
            <w:tcW w:w="2722" w:type="dxa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1 января и 1 сентября ежегодно с 2022 по 2026 гг. </w:t>
            </w:r>
          </w:p>
        </w:tc>
        <w:tc>
          <w:tcPr>
            <w:tcW w:w="2006" w:type="dxa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Муниципальное задание. </w:t>
            </w:r>
          </w:p>
        </w:tc>
      </w:tr>
      <w:tr w:rsidR="00B81A9A" w:rsidTr="00B81A9A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5445" w:type="dxa"/>
            <w:gridSpan w:val="2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1 января ежегодно с 2022 по 2026 гг. </w:t>
            </w:r>
          </w:p>
        </w:tc>
        <w:tc>
          <w:tcPr>
            <w:tcW w:w="4728" w:type="dxa"/>
            <w:gridSpan w:val="2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Финансово-хозяйственный отчет. </w:t>
            </w:r>
          </w:p>
        </w:tc>
      </w:tr>
      <w:tr w:rsidR="00B81A9A" w:rsidTr="00B81A9A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2722" w:type="dxa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7.2 </w:t>
            </w:r>
          </w:p>
        </w:tc>
        <w:tc>
          <w:tcPr>
            <w:tcW w:w="2723" w:type="dxa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Корректировка локальных актов, регламентирующих установление заработной платы работников образовательной организации, в том числе </w:t>
            </w:r>
            <w:r>
              <w:rPr>
                <w:sz w:val="23"/>
                <w:szCs w:val="23"/>
              </w:rPr>
              <w:lastRenderedPageBreak/>
              <w:t xml:space="preserve">стимулирующих надбавок и доплат, порядка и размеров премирования (при необходимости). </w:t>
            </w:r>
          </w:p>
        </w:tc>
        <w:tc>
          <w:tcPr>
            <w:tcW w:w="2722" w:type="dxa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По мере необходимости с 2021 по 2026 гг. </w:t>
            </w:r>
          </w:p>
        </w:tc>
        <w:tc>
          <w:tcPr>
            <w:tcW w:w="2006" w:type="dxa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Локальные акты. </w:t>
            </w:r>
          </w:p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Приказы об изменениях, внесенные в локальные акты. </w:t>
            </w:r>
          </w:p>
        </w:tc>
      </w:tr>
      <w:tr w:rsidR="00B81A9A" w:rsidTr="00B81A9A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722" w:type="dxa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7.3 </w:t>
            </w:r>
          </w:p>
        </w:tc>
        <w:tc>
          <w:tcPr>
            <w:tcW w:w="2723" w:type="dxa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Заключение дополнительных соглашений к трудовому договору с педагогическими работниками </w:t>
            </w:r>
          </w:p>
        </w:tc>
        <w:tc>
          <w:tcPr>
            <w:tcW w:w="2722" w:type="dxa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1 января и 1 сентября ежегодно с 2022 по 2026 гг. </w:t>
            </w:r>
          </w:p>
        </w:tc>
        <w:tc>
          <w:tcPr>
            <w:tcW w:w="2006" w:type="dxa"/>
          </w:tcPr>
          <w:p w:rsidR="00B81A9A" w:rsidRDefault="00B81A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Дополнительные соглашения. </w:t>
            </w:r>
          </w:p>
        </w:tc>
      </w:tr>
    </w:tbl>
    <w:p w:rsidR="00C921AD" w:rsidRPr="00B81A9A" w:rsidRDefault="00C921AD" w:rsidP="00B81A9A"/>
    <w:sectPr w:rsidR="00C921AD" w:rsidRPr="00B81A9A" w:rsidSect="00B81A9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CD7" w:rsidRDefault="00E93CD7" w:rsidP="00B81A9A">
      <w:pPr>
        <w:spacing w:after="0" w:line="240" w:lineRule="auto"/>
      </w:pPr>
      <w:r>
        <w:separator/>
      </w:r>
    </w:p>
  </w:endnote>
  <w:endnote w:type="continuationSeparator" w:id="0">
    <w:p w:rsidR="00E93CD7" w:rsidRDefault="00E93CD7" w:rsidP="00B81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CD7" w:rsidRDefault="00E93CD7" w:rsidP="00B81A9A">
      <w:pPr>
        <w:spacing w:after="0" w:line="240" w:lineRule="auto"/>
      </w:pPr>
      <w:r>
        <w:separator/>
      </w:r>
    </w:p>
  </w:footnote>
  <w:footnote w:type="continuationSeparator" w:id="0">
    <w:p w:rsidR="00E93CD7" w:rsidRDefault="00E93CD7" w:rsidP="00B81A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A9A"/>
    <w:rsid w:val="00B81A9A"/>
    <w:rsid w:val="00C921AD"/>
    <w:rsid w:val="00E93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1A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B81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1A9A"/>
  </w:style>
  <w:style w:type="paragraph" w:styleId="a5">
    <w:name w:val="footer"/>
    <w:basedOn w:val="a"/>
    <w:link w:val="a6"/>
    <w:uiPriority w:val="99"/>
    <w:semiHidden/>
    <w:unhideWhenUsed/>
    <w:rsid w:val="00B81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1A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2586</Words>
  <Characters>14746</Characters>
  <Application>Microsoft Office Word</Application>
  <DocSecurity>0</DocSecurity>
  <Lines>122</Lines>
  <Paragraphs>34</Paragraphs>
  <ScaleCrop>false</ScaleCrop>
  <Company/>
  <LinksUpToDate>false</LinksUpToDate>
  <CharactersWithSpaces>17298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2023-02-09T08:01:00Z</dcterms:created>
  <dcterms:modified xsi:type="dcterms:W3CDTF">2023-02-09T08:12:00Z</dcterms:modified>
</cp:coreProperties>
</file>