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7592" w14:textId="77777777" w:rsidR="00FF0A0B" w:rsidRPr="00FF0A0B" w:rsidRDefault="00F93FA0" w:rsidP="00FF0A0B">
      <w:pPr>
        <w:pStyle w:val="a5"/>
        <w:jc w:val="center"/>
        <w:rPr>
          <w:rFonts w:ascii="Times New Roman" w:hAnsi="Times New Roman" w:cs="Times New Roman"/>
        </w:rPr>
      </w:pPr>
      <w:r w:rsidRPr="00FF0A0B">
        <w:rPr>
          <w:rFonts w:ascii="Times New Roman" w:hAnsi="Times New Roman" w:cs="Times New Roman"/>
        </w:rPr>
        <w:t>Муниципальное  общеобразовательное учреждение</w:t>
      </w:r>
    </w:p>
    <w:p w14:paraId="02666EE9" w14:textId="77777777" w:rsidR="00F93FA0" w:rsidRPr="002E2598" w:rsidRDefault="00F93FA0" w:rsidP="00FF0A0B">
      <w:pPr>
        <w:pStyle w:val="a5"/>
        <w:jc w:val="center"/>
      </w:pPr>
      <w:r w:rsidRPr="00FF0A0B">
        <w:rPr>
          <w:rFonts w:ascii="Times New Roman" w:hAnsi="Times New Roman" w:cs="Times New Roman"/>
        </w:rPr>
        <w:t>«</w:t>
      </w:r>
      <w:r w:rsidR="00FF0A0B" w:rsidRPr="00FF0A0B">
        <w:rPr>
          <w:rFonts w:ascii="Times New Roman" w:hAnsi="Times New Roman" w:cs="Times New Roman"/>
        </w:rPr>
        <w:t>Средняя общеобразовательная школа с. Пигари</w:t>
      </w:r>
      <w:r w:rsidRPr="00FF0A0B">
        <w:rPr>
          <w:rFonts w:ascii="Times New Roman" w:hAnsi="Times New Roman" w:cs="Times New Roman"/>
        </w:rPr>
        <w:t>»</w:t>
      </w:r>
      <w:r w:rsidRPr="00FF0A0B">
        <w:rPr>
          <w:rFonts w:ascii="Times New Roman" w:hAnsi="Times New Roman" w:cs="Times New Roman"/>
        </w:rPr>
        <w:br/>
        <w:t xml:space="preserve">(МОУ </w:t>
      </w:r>
      <w:r w:rsidR="00FF0A0B" w:rsidRPr="00FF0A0B">
        <w:rPr>
          <w:rFonts w:ascii="Times New Roman" w:hAnsi="Times New Roman" w:cs="Times New Roman"/>
        </w:rPr>
        <w:t>«СОШ с. Пигари»</w:t>
      </w:r>
      <w:r w:rsidRPr="00FF0A0B">
        <w:rPr>
          <w:rFonts w:ascii="Times New Roman" w:hAnsi="Times New Roman" w:cs="Times New Roman"/>
        </w:rPr>
        <w:t>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F93FA0" w:rsidRPr="002E2598" w14:paraId="6D68A014" w14:textId="77777777" w:rsidTr="00BE60A5">
        <w:trPr>
          <w:trHeight w:val="193"/>
          <w:jc w:val="center"/>
        </w:trPr>
        <w:tc>
          <w:tcPr>
            <w:tcW w:w="5607" w:type="dxa"/>
            <w:hideMark/>
          </w:tcPr>
          <w:p w14:paraId="2EB98057" w14:textId="77777777" w:rsidR="00F93FA0" w:rsidRPr="002E2598" w:rsidRDefault="00F93FA0" w:rsidP="00BE60A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E2598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1D7D5D15" w14:textId="77777777" w:rsidR="00F93FA0" w:rsidRPr="002E2598" w:rsidRDefault="00F93FA0" w:rsidP="00BE60A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E2598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F93FA0" w:rsidRPr="002E2598" w14:paraId="3F14E886" w14:textId="77777777" w:rsidTr="00BE60A5">
        <w:trPr>
          <w:trHeight w:val="193"/>
          <w:jc w:val="center"/>
        </w:trPr>
        <w:tc>
          <w:tcPr>
            <w:tcW w:w="5607" w:type="dxa"/>
            <w:hideMark/>
          </w:tcPr>
          <w:p w14:paraId="61D21AF8" w14:textId="77777777" w:rsidR="00F93FA0" w:rsidRPr="002E2598" w:rsidRDefault="00F93FA0" w:rsidP="00BE60A5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2598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54619819" w14:textId="77777777" w:rsidR="00F93FA0" w:rsidRPr="002E2598" w:rsidRDefault="00F93FA0" w:rsidP="00FF0A0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E2598">
              <w:rPr>
                <w:rFonts w:ascii="Times New Roman" w:hAnsi="Times New Roman" w:cs="Times New Roman"/>
                <w:szCs w:val="24"/>
              </w:rPr>
              <w:t xml:space="preserve">Директор МОУ </w:t>
            </w:r>
            <w:r w:rsidR="00FF0A0B">
              <w:rPr>
                <w:rFonts w:ascii="Times New Roman" w:hAnsi="Times New Roman" w:cs="Times New Roman"/>
                <w:szCs w:val="24"/>
              </w:rPr>
              <w:t>«СОШ с. Пигари»</w:t>
            </w:r>
          </w:p>
        </w:tc>
      </w:tr>
      <w:tr w:rsidR="00F93FA0" w:rsidRPr="002E2598" w14:paraId="5BCAD49A" w14:textId="77777777" w:rsidTr="00BE60A5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14:paraId="202936AC" w14:textId="77777777" w:rsidR="00F93FA0" w:rsidRPr="002E2598" w:rsidRDefault="00F93FA0" w:rsidP="00FF0A0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E2598">
              <w:rPr>
                <w:rFonts w:ascii="Times New Roman" w:hAnsi="Times New Roman" w:cs="Times New Roman"/>
                <w:szCs w:val="24"/>
              </w:rPr>
              <w:t>МОУ </w:t>
            </w:r>
            <w:r w:rsidR="00FF0A0B">
              <w:rPr>
                <w:rFonts w:ascii="Times New Roman" w:hAnsi="Times New Roman" w:cs="Times New Roman"/>
                <w:szCs w:val="24"/>
              </w:rPr>
              <w:t>«СОШ с. Пигари»</w:t>
            </w:r>
          </w:p>
        </w:tc>
        <w:tc>
          <w:tcPr>
            <w:tcW w:w="1766" w:type="dxa"/>
            <w:vAlign w:val="bottom"/>
            <w:hideMark/>
          </w:tcPr>
          <w:p w14:paraId="68231DBA" w14:textId="77777777" w:rsidR="00F93FA0" w:rsidRPr="002E2598" w:rsidRDefault="00FF0A0B" w:rsidP="00BE60A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  <w:tc>
          <w:tcPr>
            <w:tcW w:w="2118" w:type="dxa"/>
            <w:vAlign w:val="bottom"/>
            <w:hideMark/>
          </w:tcPr>
          <w:p w14:paraId="26386015" w14:textId="77777777" w:rsidR="00F93FA0" w:rsidRPr="002E2598" w:rsidRDefault="00FF0A0B" w:rsidP="00BE60A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С.Нукатова</w:t>
            </w:r>
          </w:p>
        </w:tc>
      </w:tr>
      <w:tr w:rsidR="00F93FA0" w:rsidRPr="007309E0" w14:paraId="1167EB8C" w14:textId="77777777" w:rsidTr="00BE60A5">
        <w:trPr>
          <w:trHeight w:val="193"/>
          <w:jc w:val="center"/>
        </w:trPr>
        <w:tc>
          <w:tcPr>
            <w:tcW w:w="5607" w:type="dxa"/>
            <w:hideMark/>
          </w:tcPr>
          <w:p w14:paraId="0F4B0305" w14:textId="313C4CB4" w:rsidR="00F93FA0" w:rsidRPr="007309E0" w:rsidRDefault="00F93FA0" w:rsidP="00FA18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309E0">
              <w:rPr>
                <w:rFonts w:ascii="Times New Roman" w:hAnsi="Times New Roman" w:cs="Times New Roman"/>
                <w:szCs w:val="24"/>
              </w:rPr>
              <w:t xml:space="preserve">протокол </w:t>
            </w:r>
            <w:r w:rsidR="00153092" w:rsidRPr="007309E0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1D345B">
              <w:rPr>
                <w:rFonts w:ascii="Times New Roman" w:hAnsi="Times New Roman" w:cs="Times New Roman"/>
                <w:szCs w:val="24"/>
              </w:rPr>
              <w:t>7</w:t>
            </w:r>
            <w:r w:rsidR="00F9274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09E0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FA1886" w:rsidRPr="007309E0">
              <w:rPr>
                <w:rFonts w:ascii="Times New Roman" w:hAnsi="Times New Roman" w:cs="Times New Roman"/>
                <w:szCs w:val="24"/>
              </w:rPr>
              <w:t>30 марта</w:t>
            </w:r>
            <w:r w:rsidR="001D345B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530777">
              <w:rPr>
                <w:rFonts w:ascii="Times New Roman" w:hAnsi="Times New Roman" w:cs="Times New Roman"/>
                <w:szCs w:val="24"/>
              </w:rPr>
              <w:t>4</w:t>
            </w:r>
            <w:r w:rsidRPr="007309E0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4" w:type="dxa"/>
            <w:gridSpan w:val="2"/>
            <w:hideMark/>
          </w:tcPr>
          <w:p w14:paraId="4BBF9FF2" w14:textId="77777777" w:rsidR="00F93FA0" w:rsidRPr="007309E0" w:rsidRDefault="00F93FA0" w:rsidP="0030596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309E0">
              <w:rPr>
                <w:rFonts w:ascii="Times New Roman" w:hAnsi="Times New Roman" w:cs="Times New Roman"/>
                <w:szCs w:val="24"/>
              </w:rPr>
              <w:t> </w:t>
            </w:r>
            <w:r w:rsidR="00BC791C">
              <w:rPr>
                <w:rFonts w:ascii="Times New Roman" w:hAnsi="Times New Roman" w:cs="Times New Roman"/>
                <w:szCs w:val="24"/>
              </w:rPr>
              <w:t>Приказ № 117 от 10.04.2024г</w:t>
            </w:r>
          </w:p>
        </w:tc>
      </w:tr>
    </w:tbl>
    <w:p w14:paraId="5AC40B29" w14:textId="77777777" w:rsidR="00F93FA0" w:rsidRPr="002E2598" w:rsidRDefault="00F93FA0" w:rsidP="00F93FA0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2DED11AA" w14:textId="77777777" w:rsidR="002617D4" w:rsidRDefault="002617D4" w:rsidP="00F93FA0">
      <w:pPr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</w:p>
    <w:p w14:paraId="7ACB8491" w14:textId="77777777" w:rsidR="002617D4" w:rsidRDefault="002617D4" w:rsidP="00F93FA0">
      <w:pPr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</w:p>
    <w:p w14:paraId="6CA99866" w14:textId="77777777" w:rsidR="008F4265" w:rsidRDefault="008F4265" w:rsidP="00F93FA0">
      <w:pPr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</w:p>
    <w:p w14:paraId="41486648" w14:textId="77777777" w:rsidR="002617D4" w:rsidRPr="000D3280" w:rsidRDefault="00F93FA0" w:rsidP="002617D4">
      <w:pPr>
        <w:pStyle w:val="a5"/>
        <w:jc w:val="center"/>
        <w:rPr>
          <w:rFonts w:ascii="Times New Roman" w:hAnsi="Times New Roman" w:cs="Times New Roman"/>
          <w:b/>
          <w:sz w:val="36"/>
          <w:lang w:eastAsia="ar-SA"/>
        </w:rPr>
      </w:pPr>
      <w:r w:rsidRPr="000D3280">
        <w:rPr>
          <w:rFonts w:ascii="Times New Roman" w:hAnsi="Times New Roman" w:cs="Times New Roman"/>
          <w:b/>
          <w:sz w:val="36"/>
          <w:lang w:eastAsia="ar-SA"/>
        </w:rPr>
        <w:t xml:space="preserve">Отчет о результатах </w:t>
      </w:r>
    </w:p>
    <w:p w14:paraId="1188C149" w14:textId="77777777" w:rsidR="002617D4" w:rsidRPr="000D3280" w:rsidRDefault="00F93FA0" w:rsidP="002617D4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0D3280">
        <w:rPr>
          <w:rFonts w:ascii="Times New Roman" w:hAnsi="Times New Roman" w:cs="Times New Roman"/>
          <w:b/>
          <w:sz w:val="36"/>
          <w:lang w:eastAsia="ar-SA"/>
        </w:rPr>
        <w:t>самообследования</w:t>
      </w:r>
      <w:r w:rsidRPr="000D3280">
        <w:rPr>
          <w:rFonts w:ascii="Times New Roman" w:hAnsi="Times New Roman" w:cs="Times New Roman"/>
          <w:b/>
          <w:sz w:val="36"/>
          <w:lang w:eastAsia="ar-SA"/>
        </w:rPr>
        <w:br/>
      </w:r>
      <w:r w:rsidRPr="000D3280">
        <w:rPr>
          <w:rFonts w:ascii="Times New Roman" w:hAnsi="Times New Roman" w:cs="Times New Roman"/>
          <w:b/>
          <w:sz w:val="36"/>
        </w:rPr>
        <w:t>муниципального  общеобразовательного </w:t>
      </w:r>
    </w:p>
    <w:p w14:paraId="466BBAED" w14:textId="77777777" w:rsidR="002617D4" w:rsidRPr="000D3280" w:rsidRDefault="00F93FA0" w:rsidP="002617D4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0D3280">
        <w:rPr>
          <w:rFonts w:ascii="Times New Roman" w:hAnsi="Times New Roman" w:cs="Times New Roman"/>
          <w:b/>
          <w:sz w:val="36"/>
        </w:rPr>
        <w:t>учреждения</w:t>
      </w:r>
      <w:r w:rsidR="00A46B1B">
        <w:rPr>
          <w:rFonts w:ascii="Times New Roman" w:hAnsi="Times New Roman" w:cs="Times New Roman"/>
          <w:b/>
          <w:sz w:val="36"/>
        </w:rPr>
        <w:t xml:space="preserve"> </w:t>
      </w:r>
      <w:r w:rsidRPr="000D3280">
        <w:rPr>
          <w:rFonts w:ascii="Times New Roman" w:hAnsi="Times New Roman" w:cs="Times New Roman"/>
          <w:b/>
          <w:sz w:val="36"/>
        </w:rPr>
        <w:t>«</w:t>
      </w:r>
      <w:r w:rsidR="00886A31" w:rsidRPr="000D3280">
        <w:rPr>
          <w:rFonts w:ascii="Times New Roman" w:hAnsi="Times New Roman" w:cs="Times New Roman"/>
          <w:b/>
          <w:sz w:val="36"/>
        </w:rPr>
        <w:t xml:space="preserve">Средняя общеобразовательная </w:t>
      </w:r>
    </w:p>
    <w:p w14:paraId="2DEEF2C9" w14:textId="77777777" w:rsidR="002617D4" w:rsidRPr="000D3280" w:rsidRDefault="00886A31" w:rsidP="002617D4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0D3280">
        <w:rPr>
          <w:rFonts w:ascii="Times New Roman" w:hAnsi="Times New Roman" w:cs="Times New Roman"/>
          <w:b/>
          <w:sz w:val="36"/>
        </w:rPr>
        <w:t>школа с. Пигари</w:t>
      </w:r>
      <w:r w:rsidR="00F93FA0" w:rsidRPr="000D3280">
        <w:rPr>
          <w:rFonts w:ascii="Times New Roman" w:hAnsi="Times New Roman" w:cs="Times New Roman"/>
          <w:b/>
          <w:sz w:val="36"/>
        </w:rPr>
        <w:t>»</w:t>
      </w:r>
    </w:p>
    <w:p w14:paraId="42E4D6F2" w14:textId="77777777" w:rsidR="00F93FA0" w:rsidRPr="000D3280" w:rsidRDefault="00F93FA0" w:rsidP="002617D4">
      <w:pPr>
        <w:pStyle w:val="a5"/>
        <w:jc w:val="center"/>
        <w:rPr>
          <w:rFonts w:ascii="Times New Roman" w:hAnsi="Times New Roman" w:cs="Times New Roman"/>
          <w:b/>
          <w:sz w:val="36"/>
          <w:lang w:eastAsia="ar-SA"/>
        </w:rPr>
      </w:pPr>
      <w:r w:rsidRPr="000D3280">
        <w:rPr>
          <w:rFonts w:ascii="Times New Roman" w:hAnsi="Times New Roman" w:cs="Times New Roman"/>
          <w:b/>
          <w:sz w:val="36"/>
        </w:rPr>
        <w:t>за 20</w:t>
      </w:r>
      <w:r w:rsidR="00A46B1B">
        <w:rPr>
          <w:rFonts w:ascii="Times New Roman" w:hAnsi="Times New Roman" w:cs="Times New Roman"/>
          <w:b/>
          <w:sz w:val="36"/>
        </w:rPr>
        <w:t>23</w:t>
      </w:r>
      <w:r w:rsidRPr="000D3280">
        <w:rPr>
          <w:rFonts w:ascii="Times New Roman" w:hAnsi="Times New Roman" w:cs="Times New Roman"/>
          <w:b/>
          <w:sz w:val="36"/>
        </w:rPr>
        <w:t xml:space="preserve"> год</w:t>
      </w:r>
    </w:p>
    <w:p w14:paraId="6016D828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76F52FE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4CFB9A8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01244A4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77DFFC8D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6E8972B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3FC46D5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03616AD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6108E4A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42F8381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DD4ACD4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2F70701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9D45780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22DB4CD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E7DEB25" w14:textId="77777777" w:rsidR="002617D4" w:rsidRDefault="002617D4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FB2E000" w14:textId="77777777" w:rsidR="00F93FA0" w:rsidRPr="002E2598" w:rsidRDefault="00F93FA0" w:rsidP="00F93FA0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E2598">
        <w:rPr>
          <w:rFonts w:ascii="Times New Roman" w:hAnsi="Times New Roman" w:cs="Times New Roman"/>
          <w:b/>
          <w:bCs/>
          <w:szCs w:val="24"/>
        </w:rPr>
        <w:lastRenderedPageBreak/>
        <w:t>Аналитическая часть</w:t>
      </w:r>
    </w:p>
    <w:p w14:paraId="3C48600E" w14:textId="77777777" w:rsidR="00F93FA0" w:rsidRPr="003E3EFA" w:rsidRDefault="00F93FA0" w:rsidP="003E3EF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Cs w:val="24"/>
        </w:rPr>
      </w:pPr>
      <w:r w:rsidRPr="003E3EFA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3E3EFA" w:rsidRPr="00281868" w14:paraId="3149861A" w14:textId="77777777" w:rsidTr="00BE60A5">
        <w:trPr>
          <w:trHeight w:val="41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CE5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Наименование образовательной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85CC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Муниципальное  общеобразовательное учреждение «Средняя общеобразовательная с. Пигари» (МОУ «СОШ с. Пигари»)</w:t>
            </w:r>
          </w:p>
        </w:tc>
      </w:tr>
      <w:tr w:rsidR="003E3EFA" w:rsidRPr="00281868" w14:paraId="1A4F7000" w14:textId="77777777" w:rsidTr="00BE60A5">
        <w:trPr>
          <w:trHeight w:val="41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669D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Руководитель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6B3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СлуНукатова</w:t>
            </w:r>
          </w:p>
        </w:tc>
      </w:tr>
      <w:tr w:rsidR="003E3EFA" w:rsidRPr="00281868" w14:paraId="47C1CB31" w14:textId="77777777" w:rsidTr="00BE60A5">
        <w:trPr>
          <w:trHeight w:val="31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3D9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Адрес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7059" w14:textId="77777777" w:rsidR="003E3EFA" w:rsidRPr="00281868" w:rsidRDefault="003E3EFA" w:rsidP="00BE60A5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81868">
              <w:rPr>
                <w:rFonts w:ascii="Times New Roman" w:hAnsi="Times New Roman" w:cs="Times New Roman"/>
                <w:szCs w:val="20"/>
                <w:shd w:val="clear" w:color="auto" w:fill="FFFFFF"/>
              </w:rPr>
              <w:t>413605, Саратовская область, Озинский район, с. Пигари, ул. Восточная, д. 20</w:t>
            </w:r>
          </w:p>
        </w:tc>
      </w:tr>
      <w:tr w:rsidR="003E3EFA" w:rsidRPr="00281868" w14:paraId="6CE543C2" w14:textId="77777777" w:rsidTr="00BE60A5">
        <w:trPr>
          <w:trHeight w:val="31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EDDD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Телефон, факс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A09" w14:textId="77777777" w:rsidR="003E3EFA" w:rsidRPr="00281868" w:rsidRDefault="003E3EFA" w:rsidP="00BE60A5">
            <w:pPr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8(84576)4-41-93</w:t>
            </w:r>
          </w:p>
        </w:tc>
      </w:tr>
      <w:tr w:rsidR="003E3EFA" w:rsidRPr="00281868" w14:paraId="1F5BD180" w14:textId="77777777" w:rsidTr="00BE60A5">
        <w:trPr>
          <w:trHeight w:val="27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572C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09D3" w14:textId="77777777" w:rsidR="003E3EFA" w:rsidRPr="00204F55" w:rsidRDefault="00530777" w:rsidP="00BE60A5">
            <w:pPr>
              <w:rPr>
                <w:rFonts w:ascii="Times New Roman" w:hAnsi="Times New Roman" w:cs="Times New Roman"/>
                <w:szCs w:val="20"/>
              </w:rPr>
            </w:pPr>
            <w:hyperlink r:id="rId6" w:history="1">
              <w:r w:rsidR="003E3EFA" w:rsidRPr="00E854E6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pigaris@yandex.ru</w:t>
              </w:r>
            </w:hyperlink>
          </w:p>
        </w:tc>
      </w:tr>
      <w:tr w:rsidR="003E3EFA" w:rsidRPr="00281868" w14:paraId="0300D8FC" w14:textId="77777777" w:rsidTr="00BE60A5">
        <w:trPr>
          <w:trHeight w:val="27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A11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Адрес школьного сайта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B5B" w14:textId="77777777" w:rsidR="003E3EFA" w:rsidRPr="00A46B1B" w:rsidRDefault="00530777" w:rsidP="00BE60A5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hyperlink r:id="rId7" w:history="1"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https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://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shkolapigarevskaya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-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r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64.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gosweb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.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gosuslugi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.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r w:rsidR="00A46B1B" w:rsidRPr="00177635">
                <w:rPr>
                  <w:rStyle w:val="a7"/>
                  <w:rFonts w:ascii="Times New Roman" w:hAnsi="Times New Roman" w:cs="Times New Roman"/>
                  <w:szCs w:val="20"/>
                </w:rPr>
                <w:t>/</w:t>
              </w:r>
            </w:hyperlink>
            <w:r w:rsidR="00A46B1B">
              <w:rPr>
                <w:rFonts w:ascii="Times New Roman" w:hAnsi="Times New Roman" w:cs="Times New Roman"/>
                <w:color w:val="FF0000"/>
                <w:szCs w:val="20"/>
              </w:rPr>
              <w:t xml:space="preserve"> </w:t>
            </w:r>
          </w:p>
        </w:tc>
      </w:tr>
      <w:tr w:rsidR="003E3EFA" w:rsidRPr="00281868" w14:paraId="0FA5EF9C" w14:textId="77777777" w:rsidTr="00A46B1B">
        <w:trPr>
          <w:trHeight w:val="63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F47E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Учредитель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616A" w14:textId="77777777" w:rsidR="003E3EFA" w:rsidRPr="00281868" w:rsidRDefault="00A46B1B" w:rsidP="00BE60A5">
            <w:pPr>
              <w:rPr>
                <w:rFonts w:ascii="Times New Roman" w:hAnsi="Times New Roman" w:cs="Times New Roman"/>
                <w:szCs w:val="20"/>
              </w:rPr>
            </w:pPr>
            <w:r w:rsidRPr="00A46B1B">
              <w:rPr>
                <w:rFonts w:ascii="Times New Roman" w:hAnsi="Times New Roman" w:cs="Times New Roman"/>
                <w:szCs w:val="20"/>
              </w:rPr>
              <w:t>Управление образования администрации Озинского муниципального района</w:t>
            </w:r>
          </w:p>
        </w:tc>
      </w:tr>
      <w:tr w:rsidR="003E3EFA" w:rsidRPr="00281868" w14:paraId="52D2E80E" w14:textId="77777777" w:rsidTr="00BE60A5">
        <w:trPr>
          <w:trHeight w:val="27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EDD0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Дата создания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42F7" w14:textId="77777777" w:rsidR="003E3EFA" w:rsidRPr="00281868" w:rsidRDefault="003E3EFA" w:rsidP="00BE60A5">
            <w:pPr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1976 год</w:t>
            </w:r>
          </w:p>
        </w:tc>
      </w:tr>
      <w:tr w:rsidR="003E3EFA" w:rsidRPr="00281868" w14:paraId="75E6D7F3" w14:textId="77777777" w:rsidTr="00BE60A5">
        <w:trPr>
          <w:trHeight w:val="27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157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Лицензия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852" w14:textId="77777777" w:rsidR="003E3EFA" w:rsidRPr="00281868" w:rsidRDefault="003E3EFA" w:rsidP="00BE60A5">
            <w:pPr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от 19.08.2016 № 2868, серия 64 ЛО1 № 0002609</w:t>
            </w:r>
          </w:p>
        </w:tc>
      </w:tr>
      <w:tr w:rsidR="003E3EFA" w:rsidRPr="00281868" w14:paraId="481E26A5" w14:textId="77777777" w:rsidTr="00BE60A5">
        <w:trPr>
          <w:trHeight w:val="27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7EBD" w14:textId="77777777" w:rsidR="003E3EFA" w:rsidRPr="00281868" w:rsidRDefault="003E3EFA" w:rsidP="00BE60A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81868">
              <w:rPr>
                <w:rFonts w:ascii="Times New Roman" w:hAnsi="Times New Roman" w:cs="Times New Roman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D12" w14:textId="77777777" w:rsidR="003E3EFA" w:rsidRPr="00203D69" w:rsidRDefault="003E3EFA" w:rsidP="00BE60A5">
            <w:pPr>
              <w:pStyle w:val="a5"/>
              <w:rPr>
                <w:rFonts w:ascii="Times New Roman" w:hAnsi="Times New Roman" w:cs="Times New Roman"/>
              </w:rPr>
            </w:pPr>
            <w:r w:rsidRPr="00203D69">
              <w:rPr>
                <w:rFonts w:ascii="Times New Roman" w:hAnsi="Times New Roman" w:cs="Times New Roman"/>
              </w:rPr>
              <w:t xml:space="preserve">от 05.10.2016 № 1458, серия 64 АО1 № 0000749; </w:t>
            </w:r>
          </w:p>
          <w:p w14:paraId="19BECF29" w14:textId="77777777" w:rsidR="003E3EFA" w:rsidRPr="00203D69" w:rsidRDefault="003E3EFA" w:rsidP="00BE60A5">
            <w:pPr>
              <w:pStyle w:val="a5"/>
              <w:rPr>
                <w:rFonts w:ascii="Times New Roman" w:hAnsi="Times New Roman" w:cs="Times New Roman"/>
              </w:rPr>
            </w:pPr>
            <w:r w:rsidRPr="00203D69">
              <w:rPr>
                <w:rFonts w:ascii="Times New Roman" w:hAnsi="Times New Roman" w:cs="Times New Roman"/>
              </w:rPr>
              <w:t>срок действия: до 18 июня 2025 года</w:t>
            </w:r>
          </w:p>
        </w:tc>
      </w:tr>
    </w:tbl>
    <w:p w14:paraId="47BD5E1C" w14:textId="77777777" w:rsidR="001C04E2" w:rsidRDefault="001C04E2" w:rsidP="003E3EFA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46D02DAA" w14:textId="77777777" w:rsidR="001C04E2" w:rsidRPr="0083012C" w:rsidRDefault="001C04E2" w:rsidP="001C04E2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C04E2">
        <w:rPr>
          <w:rFonts w:ascii="Times New Roman" w:hAnsi="Times New Roman" w:cs="Times New Roman"/>
          <w:szCs w:val="20"/>
        </w:rPr>
        <w:t xml:space="preserve">Здание школы </w:t>
      </w:r>
      <w:r>
        <w:rPr>
          <w:rFonts w:ascii="Times New Roman" w:hAnsi="Times New Roman" w:cs="Times New Roman"/>
          <w:szCs w:val="20"/>
        </w:rPr>
        <w:t>функционирует с 1976</w:t>
      </w:r>
      <w:r w:rsidRPr="001C04E2">
        <w:rPr>
          <w:rFonts w:ascii="Times New Roman" w:hAnsi="Times New Roman" w:cs="Times New Roman"/>
          <w:szCs w:val="20"/>
        </w:rPr>
        <w:t xml:space="preserve"> года. Общая </w:t>
      </w:r>
      <w:r w:rsidRPr="0083012C">
        <w:rPr>
          <w:rFonts w:ascii="Times New Roman" w:hAnsi="Times New Roman" w:cs="Times New Roman"/>
          <w:szCs w:val="20"/>
        </w:rPr>
        <w:t xml:space="preserve">площадь всех помещений </w:t>
      </w:r>
      <w:r w:rsidR="00F9274C" w:rsidRPr="0083012C">
        <w:rPr>
          <w:rFonts w:ascii="Times New Roman" w:hAnsi="Times New Roman" w:cs="Times New Roman"/>
          <w:szCs w:val="20"/>
        </w:rPr>
        <w:t>1860,3</w:t>
      </w:r>
      <w:r w:rsidRPr="0083012C">
        <w:rPr>
          <w:rFonts w:ascii="Times New Roman" w:hAnsi="Times New Roman" w:cs="Times New Roman"/>
          <w:szCs w:val="20"/>
        </w:rPr>
        <w:t xml:space="preserve"> кв.м., количество учебных </w:t>
      </w:r>
      <w:r w:rsidR="00F9274C" w:rsidRPr="0083012C">
        <w:rPr>
          <w:rFonts w:ascii="Times New Roman" w:hAnsi="Times New Roman" w:cs="Times New Roman"/>
          <w:szCs w:val="20"/>
        </w:rPr>
        <w:t>кабинетов 13</w:t>
      </w:r>
      <w:r w:rsidRPr="0083012C">
        <w:rPr>
          <w:rFonts w:ascii="Times New Roman" w:hAnsi="Times New Roman" w:cs="Times New Roman"/>
          <w:szCs w:val="20"/>
        </w:rPr>
        <w:t>, включая учебные кабинеты и лаборатории   –</w:t>
      </w:r>
      <w:r w:rsidR="00F9274C" w:rsidRPr="0083012C">
        <w:rPr>
          <w:rFonts w:ascii="Times New Roman" w:hAnsi="Times New Roman" w:cs="Times New Roman"/>
          <w:szCs w:val="20"/>
        </w:rPr>
        <w:t xml:space="preserve"> 2</w:t>
      </w:r>
      <w:r w:rsidRPr="0083012C">
        <w:rPr>
          <w:rFonts w:ascii="Times New Roman" w:hAnsi="Times New Roman" w:cs="Times New Roman"/>
          <w:szCs w:val="20"/>
        </w:rPr>
        <w:t xml:space="preserve">. </w:t>
      </w:r>
    </w:p>
    <w:p w14:paraId="3B74B643" w14:textId="77777777" w:rsidR="001C04E2" w:rsidRPr="001C04E2" w:rsidRDefault="001C04E2" w:rsidP="001C04E2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83012C">
        <w:rPr>
          <w:rFonts w:ascii="Times New Roman" w:hAnsi="Times New Roman" w:cs="Times New Roman"/>
          <w:szCs w:val="20"/>
        </w:rPr>
        <w:t xml:space="preserve">В школе имеется один спортивный зал площадью </w:t>
      </w:r>
      <w:r w:rsidR="0083012C" w:rsidRPr="0083012C">
        <w:rPr>
          <w:rFonts w:ascii="Times New Roman" w:hAnsi="Times New Roman" w:cs="Times New Roman"/>
          <w:szCs w:val="20"/>
        </w:rPr>
        <w:t>167,7</w:t>
      </w:r>
      <w:r w:rsidRPr="0083012C">
        <w:rPr>
          <w:rFonts w:ascii="Times New Roman" w:hAnsi="Times New Roman" w:cs="Times New Roman"/>
          <w:szCs w:val="20"/>
        </w:rPr>
        <w:t xml:space="preserve"> кв.м. . Спортивный</w:t>
      </w:r>
      <w:r w:rsidRPr="001C04E2">
        <w:rPr>
          <w:rFonts w:ascii="Times New Roman" w:hAnsi="Times New Roman" w:cs="Times New Roman"/>
          <w:szCs w:val="20"/>
        </w:rPr>
        <w:t xml:space="preserve"> зал соответствуют современным требованиям к оснащенност</w:t>
      </w:r>
      <w:r>
        <w:rPr>
          <w:rFonts w:ascii="Times New Roman" w:hAnsi="Times New Roman" w:cs="Times New Roman"/>
          <w:szCs w:val="20"/>
        </w:rPr>
        <w:t>и образовательного процесса на 100</w:t>
      </w:r>
      <w:r w:rsidRPr="001C04E2">
        <w:rPr>
          <w:rFonts w:ascii="Times New Roman" w:hAnsi="Times New Roman" w:cs="Times New Roman"/>
          <w:szCs w:val="20"/>
        </w:rPr>
        <w:t xml:space="preserve">%. </w:t>
      </w:r>
    </w:p>
    <w:p w14:paraId="07810A93" w14:textId="77777777" w:rsidR="001C04E2" w:rsidRDefault="001C04E2" w:rsidP="001C04E2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C04E2">
        <w:rPr>
          <w:rFonts w:ascii="Times New Roman" w:hAnsi="Times New Roman" w:cs="Times New Roman"/>
          <w:szCs w:val="20"/>
        </w:rPr>
        <w:t>Имеется компьютерный класс</w:t>
      </w:r>
      <w:r w:rsidR="00BC791C">
        <w:rPr>
          <w:rFonts w:ascii="Times New Roman" w:hAnsi="Times New Roman" w:cs="Times New Roman"/>
          <w:szCs w:val="20"/>
        </w:rPr>
        <w:t>,</w:t>
      </w:r>
      <w:r w:rsidRPr="001C04E2">
        <w:rPr>
          <w:rFonts w:ascii="Times New Roman" w:hAnsi="Times New Roman" w:cs="Times New Roman"/>
          <w:szCs w:val="20"/>
        </w:rPr>
        <w:t xml:space="preserve"> рассчитанный на </w:t>
      </w:r>
      <w:r>
        <w:rPr>
          <w:rFonts w:ascii="Times New Roman" w:hAnsi="Times New Roman" w:cs="Times New Roman"/>
          <w:szCs w:val="20"/>
        </w:rPr>
        <w:t>6</w:t>
      </w:r>
      <w:r w:rsidRPr="001C04E2">
        <w:rPr>
          <w:rFonts w:ascii="Times New Roman" w:hAnsi="Times New Roman" w:cs="Times New Roman"/>
          <w:szCs w:val="20"/>
        </w:rPr>
        <w:t xml:space="preserve"> рабочих мест, оборудованный </w:t>
      </w:r>
      <w:r>
        <w:rPr>
          <w:rFonts w:ascii="Times New Roman" w:hAnsi="Times New Roman" w:cs="Times New Roman"/>
          <w:szCs w:val="20"/>
        </w:rPr>
        <w:t>6</w:t>
      </w:r>
      <w:r w:rsidRPr="001C04E2">
        <w:rPr>
          <w:rFonts w:ascii="Times New Roman" w:hAnsi="Times New Roman" w:cs="Times New Roman"/>
          <w:szCs w:val="20"/>
        </w:rPr>
        <w:t xml:space="preserve"> ноутбуками. Систематическое использование педагогами ИКТ составляет 100%. </w:t>
      </w:r>
    </w:p>
    <w:p w14:paraId="7C7F61E5" w14:textId="77777777" w:rsidR="001C04E2" w:rsidRPr="001C04E2" w:rsidRDefault="001C04E2" w:rsidP="001C04E2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C04E2">
        <w:rPr>
          <w:rFonts w:ascii="Times New Roman" w:hAnsi="Times New Roman" w:cs="Times New Roman"/>
          <w:szCs w:val="20"/>
        </w:rPr>
        <w:t>Имеется школьный автобус.</w:t>
      </w:r>
    </w:p>
    <w:p w14:paraId="3DDB8CBF" w14:textId="77777777" w:rsidR="001C04E2" w:rsidRDefault="001C04E2" w:rsidP="001C04E2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C04E2">
        <w:rPr>
          <w:rFonts w:ascii="Times New Roman" w:hAnsi="Times New Roman" w:cs="Times New Roman"/>
          <w:szCs w:val="20"/>
        </w:rPr>
        <w:t xml:space="preserve">Здание школы имеет отопление, водопровод, канализацию. В МОУ «СОШ </w:t>
      </w:r>
      <w:r>
        <w:rPr>
          <w:rFonts w:ascii="Times New Roman" w:hAnsi="Times New Roman" w:cs="Times New Roman"/>
          <w:szCs w:val="20"/>
        </w:rPr>
        <w:t>с. Пигар</w:t>
      </w:r>
      <w:r w:rsidRPr="001C04E2">
        <w:rPr>
          <w:rFonts w:ascii="Times New Roman" w:hAnsi="Times New Roman" w:cs="Times New Roman"/>
          <w:szCs w:val="20"/>
        </w:rPr>
        <w:t xml:space="preserve">и» работает столовая на </w:t>
      </w:r>
      <w:r>
        <w:rPr>
          <w:rFonts w:ascii="Times New Roman" w:hAnsi="Times New Roman" w:cs="Times New Roman"/>
          <w:szCs w:val="20"/>
        </w:rPr>
        <w:t xml:space="preserve">45 мест. </w:t>
      </w:r>
      <w:r w:rsidR="00457E62">
        <w:rPr>
          <w:rFonts w:ascii="Times New Roman" w:hAnsi="Times New Roman" w:cs="Times New Roman"/>
          <w:szCs w:val="20"/>
        </w:rPr>
        <w:t xml:space="preserve">В </w:t>
      </w:r>
      <w:r w:rsidR="00457E62" w:rsidRPr="001C04E2">
        <w:rPr>
          <w:rFonts w:ascii="Times New Roman" w:hAnsi="Times New Roman" w:cs="Times New Roman"/>
          <w:szCs w:val="20"/>
        </w:rPr>
        <w:t>соответствии</w:t>
      </w:r>
      <w:r w:rsidRPr="001C04E2">
        <w:rPr>
          <w:rFonts w:ascii="Times New Roman" w:hAnsi="Times New Roman" w:cs="Times New Roman"/>
          <w:szCs w:val="20"/>
        </w:rPr>
        <w:t xml:space="preserve"> с Постановлением администрации Озинского муниципального района Саратовской области в школе осуществляется организация льготного питания. Постановка на льготное питание производится приказом директора школы, с учётом льготных</w:t>
      </w:r>
      <w:r>
        <w:rPr>
          <w:rFonts w:ascii="Times New Roman" w:hAnsi="Times New Roman" w:cs="Times New Roman"/>
          <w:szCs w:val="20"/>
        </w:rPr>
        <w:t xml:space="preserve"> </w:t>
      </w:r>
      <w:r w:rsidRPr="001C04E2">
        <w:rPr>
          <w:rFonts w:ascii="Times New Roman" w:hAnsi="Times New Roman" w:cs="Times New Roman"/>
          <w:szCs w:val="20"/>
        </w:rPr>
        <w:t xml:space="preserve">категорий на основании заявления родителей (законных представителей). Обучающиеся обеспечиваются льготным питанием, если они являются: детьми из малоимущих семей, детьми из многодетных семей, детьми – сиротами и детьми, оставшимися без попечения родителей, находящиеся под опекой (попечительством), детьми – инвалидами, детьми из семей, находящихся в социально-опасном положении, детьми с ограниченными возможностями здоровья, обучающимися 5-11 классов,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Федерации. Процент охвата школьников горячим питанием составляет почти 100%. С 1 сентября 2020 года в МОУ «СОШ </w:t>
      </w:r>
      <w:r w:rsidR="00BB7C9B">
        <w:rPr>
          <w:rFonts w:ascii="Times New Roman" w:hAnsi="Times New Roman" w:cs="Times New Roman"/>
          <w:szCs w:val="20"/>
        </w:rPr>
        <w:t>с. Пигар</w:t>
      </w:r>
      <w:r w:rsidRPr="001C04E2">
        <w:rPr>
          <w:rFonts w:ascii="Times New Roman" w:hAnsi="Times New Roman" w:cs="Times New Roman"/>
          <w:szCs w:val="20"/>
        </w:rPr>
        <w:t xml:space="preserve">и» учащиеся 1-4 классов обеспечены бесплатным горячим питанием. </w:t>
      </w:r>
    </w:p>
    <w:p w14:paraId="2AB34D49" w14:textId="77777777" w:rsidR="003E3EFA" w:rsidRDefault="003E3EFA" w:rsidP="003E3EFA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Cs w:val="20"/>
        </w:rPr>
      </w:pPr>
      <w:r w:rsidRPr="00281868">
        <w:rPr>
          <w:rFonts w:ascii="Times New Roman" w:hAnsi="Times New Roman" w:cs="Times New Roman"/>
          <w:szCs w:val="20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14:paraId="3BA8B174" w14:textId="77777777" w:rsidR="003E3EFA" w:rsidRPr="002537CB" w:rsidRDefault="003E3EFA" w:rsidP="003E3E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Образовательный процесс в школе осуществляется на основе базового образования, определяемого Министерством науки и образования Российской Федерации. Конкретное содержание было реализовано в учебном плане школы. В учебном плане полностью реализован Федеральный компонент государственного стандарта, который обеспечивает единство образовательного пространства РФ и гарантирует овладение выпускниками школы необходимым минимумом ЗУН, обеспечивающих возможности адаптации в современных условиях социальным реалиям и продолжения образования. </w:t>
      </w:r>
    </w:p>
    <w:p w14:paraId="51AC7100" w14:textId="77777777" w:rsidR="003E3EFA" w:rsidRPr="002537CB" w:rsidRDefault="003E3EFA" w:rsidP="003E3E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>При составлении учебного плана соблюда</w:t>
      </w:r>
      <w:r>
        <w:rPr>
          <w:rFonts w:ascii="Times New Roman" w:eastAsia="Times New Roman" w:hAnsi="Times New Roman" w:cs="Times New Roman"/>
          <w:szCs w:val="24"/>
          <w:lang w:eastAsia="ru-RU"/>
        </w:rPr>
        <w:t>ется</w:t>
      </w: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 преемственность между ступенями обучения и классами, сбалансированность между предметными циклами, отдельными предметами. Уровень предельной нагрузки на ученика не превышал предельно допустимого. </w:t>
      </w:r>
    </w:p>
    <w:p w14:paraId="5F78003D" w14:textId="77777777" w:rsidR="003E3EFA" w:rsidRPr="002537CB" w:rsidRDefault="003E3EFA" w:rsidP="003E3E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Формы организации учебного процесса: </w:t>
      </w:r>
    </w:p>
    <w:p w14:paraId="19AE0BF0" w14:textId="77777777" w:rsidR="003E3EFA" w:rsidRPr="002537CB" w:rsidRDefault="003E3EFA" w:rsidP="003E3E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Уроки (классно-урочная форма) </w:t>
      </w:r>
    </w:p>
    <w:p w14:paraId="450CBF9E" w14:textId="77777777" w:rsidR="003E3EFA" w:rsidRPr="002537CB" w:rsidRDefault="003E3EFA" w:rsidP="003E3E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Консультации </w:t>
      </w:r>
    </w:p>
    <w:p w14:paraId="151FEA8A" w14:textId="77777777" w:rsidR="003E3EFA" w:rsidRPr="002537CB" w:rsidRDefault="003E3EFA" w:rsidP="003E3E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Олимпиады, конкурсы </w:t>
      </w:r>
    </w:p>
    <w:p w14:paraId="04757752" w14:textId="77777777" w:rsidR="003E3EFA" w:rsidRDefault="003E3EFA" w:rsidP="003E3E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Предметные недели </w:t>
      </w:r>
    </w:p>
    <w:p w14:paraId="296F2755" w14:textId="77777777" w:rsidR="003E3EFA" w:rsidRPr="002537CB" w:rsidRDefault="003E3EFA" w:rsidP="003E3E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537CB">
        <w:rPr>
          <w:rFonts w:ascii="Times New Roman" w:eastAsia="Times New Roman" w:hAnsi="Times New Roman" w:cs="Times New Roman"/>
          <w:szCs w:val="24"/>
          <w:lang w:eastAsia="ru-RU"/>
        </w:rPr>
        <w:t>Открытые уроки</w:t>
      </w:r>
    </w:p>
    <w:p w14:paraId="2844B79B" w14:textId="77777777" w:rsidR="00F93FA0" w:rsidRPr="002E2598" w:rsidRDefault="00F93FA0" w:rsidP="00F93FA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E2598">
        <w:rPr>
          <w:rFonts w:ascii="Times New Roman" w:hAnsi="Times New Roman" w:cs="Times New Roman"/>
          <w:b/>
          <w:szCs w:val="24"/>
          <w:lang w:val="en-US"/>
        </w:rPr>
        <w:t>II</w:t>
      </w:r>
      <w:r w:rsidRPr="002E2598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14:paraId="6F4472F9" w14:textId="77777777" w:rsidR="00F93FA0" w:rsidRPr="002E2598" w:rsidRDefault="00F93FA0" w:rsidP="00F93FA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E2598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14:paraId="2FFBA71B" w14:textId="77777777" w:rsidR="00F93FA0" w:rsidRDefault="00F93FA0" w:rsidP="00F93FA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E2598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7036"/>
      </w:tblGrid>
      <w:tr w:rsidR="003E3EFA" w:rsidRPr="00227843" w14:paraId="34F5F7C3" w14:textId="77777777" w:rsidTr="00BE60A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644678F8" w14:textId="77777777" w:rsidR="003E3EFA" w:rsidRPr="00227843" w:rsidRDefault="003E3EFA" w:rsidP="00227843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7E9BAAD7" w14:textId="77777777" w:rsidR="003E3EFA" w:rsidRPr="00227843" w:rsidRDefault="003E3EFA" w:rsidP="00227843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Функции</w:t>
            </w:r>
          </w:p>
        </w:tc>
      </w:tr>
      <w:tr w:rsidR="003E3EFA" w:rsidRPr="00227843" w14:paraId="0BC99A25" w14:textId="77777777" w:rsidTr="00BE60A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B2EBED7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B5C377E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E3EFA" w:rsidRPr="00227843" w14:paraId="7FA93308" w14:textId="77777777" w:rsidTr="00BE60A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02B27DA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Управляющий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2A4A8B2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Рассматривает вопросы:</w:t>
            </w:r>
          </w:p>
          <w:p w14:paraId="21E8679E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развития образовательной организации;</w:t>
            </w:r>
          </w:p>
          <w:p w14:paraId="6BDBDFA7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финансово-хозяйственной деятельности;</w:t>
            </w:r>
          </w:p>
          <w:p w14:paraId="6D1FFFE7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материально-технического обеспечения</w:t>
            </w:r>
          </w:p>
        </w:tc>
      </w:tr>
      <w:tr w:rsidR="003E3EFA" w:rsidRPr="00227843" w14:paraId="27CAC2AC" w14:textId="77777777" w:rsidTr="00BE60A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917AC53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C3AADB7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32271CD9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развития образовательных услуг;</w:t>
            </w:r>
          </w:p>
          <w:p w14:paraId="218A82BB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регламентации образовательных отношений;</w:t>
            </w:r>
          </w:p>
          <w:p w14:paraId="59C607DD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разработки образовательных программ;</w:t>
            </w:r>
          </w:p>
          <w:p w14:paraId="1D289183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38631B78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D218C01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1B04F229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3E3EFA" w:rsidRPr="00227843" w14:paraId="7E0CA13B" w14:textId="77777777" w:rsidTr="00BE60A5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89B07AB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 xml:space="preserve">Общее собрание </w:t>
            </w:r>
          </w:p>
          <w:p w14:paraId="5E81F406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A7B8044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EF494BC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7FAB694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83B3423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424C23F7" w14:textId="77777777" w:rsidR="003E3EFA" w:rsidRPr="00227843" w:rsidRDefault="003E3EFA" w:rsidP="0022784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27843">
              <w:rPr>
                <w:rFonts w:ascii="Times New Roman" w:hAnsi="Times New Roman" w:cs="Times New Roman"/>
                <w:lang w:eastAsia="ru-RU"/>
              </w:rPr>
              <w:t xml:space="preserve">− вносить предложения по корректировке плана мероприятий </w:t>
            </w:r>
            <w:r w:rsidRPr="00227843">
              <w:rPr>
                <w:rFonts w:ascii="Times New Roman" w:hAnsi="Times New Roman" w:cs="Times New Roman"/>
                <w:lang w:eastAsia="ru-RU"/>
              </w:rPr>
              <w:lastRenderedPageBreak/>
              <w:t>организации, совершенствованию ее работы и развитию материальной базы</w:t>
            </w:r>
          </w:p>
        </w:tc>
      </w:tr>
    </w:tbl>
    <w:p w14:paraId="459240DB" w14:textId="77777777" w:rsidR="003E3EFA" w:rsidRPr="00227843" w:rsidRDefault="003E3EFA" w:rsidP="00227843">
      <w:pPr>
        <w:pStyle w:val="a5"/>
        <w:rPr>
          <w:rFonts w:ascii="Times New Roman" w:hAnsi="Times New Roman" w:cs="Times New Roman"/>
          <w:lang w:eastAsia="ru-RU"/>
        </w:rPr>
      </w:pPr>
      <w:r w:rsidRPr="00227843">
        <w:rPr>
          <w:rFonts w:ascii="Times New Roman" w:hAnsi="Times New Roman" w:cs="Times New Roman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Pr="00227843">
        <w:rPr>
          <w:rFonts w:ascii="Times New Roman" w:hAnsi="Times New Roman" w:cs="Times New Roman"/>
          <w:bCs/>
          <w:lang w:eastAsia="ru-RU"/>
        </w:rPr>
        <w:t>три предметных методических объединения:</w:t>
      </w:r>
    </w:p>
    <w:p w14:paraId="16CEE51B" w14:textId="77777777" w:rsidR="003E3EFA" w:rsidRPr="00227843" w:rsidRDefault="003E3EFA" w:rsidP="00227843">
      <w:pPr>
        <w:pStyle w:val="a5"/>
        <w:rPr>
          <w:rFonts w:ascii="Times New Roman" w:hAnsi="Times New Roman" w:cs="Times New Roman"/>
          <w:lang w:eastAsia="ru-RU"/>
        </w:rPr>
      </w:pPr>
      <w:r w:rsidRPr="00227843">
        <w:rPr>
          <w:rFonts w:ascii="Times New Roman" w:hAnsi="Times New Roman" w:cs="Times New Roman"/>
          <w:lang w:eastAsia="ru-RU"/>
        </w:rPr>
        <w:t>− общих гуманитарных дисциплин;</w:t>
      </w:r>
    </w:p>
    <w:p w14:paraId="1A380498" w14:textId="77777777" w:rsidR="003E3EFA" w:rsidRPr="00227843" w:rsidRDefault="003E3EFA" w:rsidP="00227843">
      <w:pPr>
        <w:pStyle w:val="a5"/>
        <w:rPr>
          <w:rFonts w:ascii="Times New Roman" w:hAnsi="Times New Roman" w:cs="Times New Roman"/>
          <w:lang w:eastAsia="ru-RU"/>
        </w:rPr>
      </w:pPr>
      <w:r w:rsidRPr="00227843">
        <w:rPr>
          <w:rFonts w:ascii="Times New Roman" w:hAnsi="Times New Roman" w:cs="Times New Roman"/>
          <w:lang w:eastAsia="ru-RU"/>
        </w:rPr>
        <w:t>− естественно-научных дисциплин;</w:t>
      </w:r>
    </w:p>
    <w:p w14:paraId="7214EF24" w14:textId="77777777" w:rsidR="003E3EFA" w:rsidRPr="00227843" w:rsidRDefault="003E3EFA" w:rsidP="00227843">
      <w:pPr>
        <w:pStyle w:val="a5"/>
        <w:rPr>
          <w:rFonts w:ascii="Times New Roman" w:hAnsi="Times New Roman" w:cs="Times New Roman"/>
          <w:lang w:eastAsia="ru-RU"/>
        </w:rPr>
      </w:pPr>
      <w:r w:rsidRPr="00227843">
        <w:rPr>
          <w:rFonts w:ascii="Times New Roman" w:hAnsi="Times New Roman" w:cs="Times New Roman"/>
          <w:lang w:eastAsia="ru-RU"/>
        </w:rPr>
        <w:t>− объединение педагогов начального образования.</w:t>
      </w:r>
    </w:p>
    <w:p w14:paraId="28273390" w14:textId="77777777" w:rsidR="003E3EFA" w:rsidRPr="00227843" w:rsidRDefault="003E3EFA" w:rsidP="00227843">
      <w:pPr>
        <w:pStyle w:val="a5"/>
        <w:rPr>
          <w:rFonts w:ascii="Times New Roman" w:hAnsi="Times New Roman" w:cs="Times New Roman"/>
          <w:lang w:eastAsia="ru-RU"/>
        </w:rPr>
      </w:pPr>
      <w:r w:rsidRPr="00227843">
        <w:rPr>
          <w:rFonts w:ascii="Times New Roman" w:hAnsi="Times New Roman" w:cs="Times New Roman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02F1DBFB" w14:textId="77777777" w:rsidR="00F93FA0" w:rsidRPr="002E2598" w:rsidRDefault="00F93FA0" w:rsidP="00F93FA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E2598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2E2598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14:paraId="1390D64C" w14:textId="77777777" w:rsidR="003E3EFA" w:rsidRPr="00281868" w:rsidRDefault="003E3EFA" w:rsidP="003E3EFA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281868">
        <w:rPr>
          <w:rFonts w:ascii="Times New Roman" w:hAnsi="Times New Roman" w:cs="Times New Roman"/>
          <w:szCs w:val="20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14:paraId="3679D83C" w14:textId="77777777" w:rsidR="004556D8" w:rsidRDefault="004556D8" w:rsidP="004556D8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4556D8">
        <w:rPr>
          <w:rFonts w:ascii="Times New Roman" w:hAnsi="Times New Roman" w:cs="Times New Roman"/>
          <w:szCs w:val="20"/>
        </w:rPr>
        <w:t>Учебный план 1–4 классов ориентирован на 4-летний нормативный срок освоения основной образовательной программ</w:t>
      </w:r>
      <w:r>
        <w:rPr>
          <w:rFonts w:ascii="Times New Roman" w:hAnsi="Times New Roman" w:cs="Times New Roman"/>
          <w:szCs w:val="20"/>
        </w:rPr>
        <w:t>ы начального общего образования,</w:t>
      </w:r>
      <w:r w:rsidRPr="004556D8">
        <w:rPr>
          <w:rFonts w:ascii="Times New Roman" w:hAnsi="Times New Roman" w:cs="Times New Roman"/>
          <w:szCs w:val="20"/>
        </w:rPr>
        <w:t xml:space="preserve"> 5–9 классов – на 5-летний нормативный срок освоения основной образовательной программы основного общего образования, 10–11 классов – на 2-летний нормативный срок освоения образовательной програ</w:t>
      </w:r>
      <w:r>
        <w:rPr>
          <w:rFonts w:ascii="Times New Roman" w:hAnsi="Times New Roman" w:cs="Times New Roman"/>
          <w:szCs w:val="20"/>
        </w:rPr>
        <w:t>ммы среднего общего образования</w:t>
      </w:r>
      <w:r w:rsidRPr="004556D8">
        <w:rPr>
          <w:rFonts w:ascii="Times New Roman" w:hAnsi="Times New Roman" w:cs="Times New Roman"/>
          <w:szCs w:val="20"/>
        </w:rPr>
        <w:t>. С 01.09.2023 г. учащиеся 1-10 классов перешли</w:t>
      </w:r>
      <w:r>
        <w:rPr>
          <w:rFonts w:ascii="Times New Roman" w:hAnsi="Times New Roman" w:cs="Times New Roman"/>
          <w:szCs w:val="20"/>
        </w:rPr>
        <w:t xml:space="preserve"> на обучение по обновленным ФОП</w:t>
      </w:r>
      <w:r w:rsidRPr="004556D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НОО, ФОП ООО, ФОП СОО.</w:t>
      </w:r>
    </w:p>
    <w:p w14:paraId="7B69503B" w14:textId="77777777" w:rsidR="004556D8" w:rsidRDefault="004556D8" w:rsidP="004556D8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4556D8">
        <w:rPr>
          <w:rFonts w:ascii="Times New Roman" w:hAnsi="Times New Roman" w:cs="Times New Roman"/>
          <w:szCs w:val="20"/>
        </w:rPr>
        <w:t>Режим работы школы по пятидневной неделе. Учебный год в школе начинается 1 сентября. Продолжительность урока 40 минут. Продолжительность учебного года для учащихся первого класса - 33 недели, для учащихся 2-4 классов - 34 недели, для учащихся 5-11 классов – 34 недели. Продолжительность каникул в течение учебного года составляет не менее 30 календарных дней. Для обучающихся первых классов есть дополнительные недельные каникулы. Занятия проходят строго по расписанию, точно соответствующему учебному плану и гигиеническим требованиям. В расписании предусмотрены перемены для питания учащихся в столовой.</w:t>
      </w:r>
    </w:p>
    <w:p w14:paraId="1237F0DB" w14:textId="77777777" w:rsidR="004556D8" w:rsidRDefault="004556D8" w:rsidP="004556D8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 1 сентября 2021</w:t>
      </w:r>
      <w:r w:rsidRPr="004556D8">
        <w:rPr>
          <w:rFonts w:ascii="Times New Roman" w:hAnsi="Times New Roman" w:cs="Times New Roman"/>
          <w:szCs w:val="20"/>
        </w:rPr>
        <w:t xml:space="preserve"> года на базе МОУ «СОШ </w:t>
      </w:r>
      <w:r>
        <w:rPr>
          <w:rFonts w:ascii="Times New Roman" w:hAnsi="Times New Roman" w:cs="Times New Roman"/>
          <w:szCs w:val="20"/>
        </w:rPr>
        <w:t xml:space="preserve">с. Пигари» функционирует </w:t>
      </w:r>
      <w:r w:rsidRPr="004556D8">
        <w:rPr>
          <w:rFonts w:ascii="Times New Roman" w:hAnsi="Times New Roman" w:cs="Times New Roman"/>
          <w:szCs w:val="20"/>
        </w:rPr>
        <w:t>Центр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Cs w:val="20"/>
        </w:rPr>
        <w:t>.</w:t>
      </w:r>
    </w:p>
    <w:p w14:paraId="071FBA22" w14:textId="77777777" w:rsidR="00227843" w:rsidRDefault="00227843" w:rsidP="003E3E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67346325" w14:textId="77777777" w:rsidR="003E3EFA" w:rsidRPr="00EC13BE" w:rsidRDefault="003E3EFA" w:rsidP="004556D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Cs w:val="24"/>
        </w:rPr>
      </w:pPr>
      <w:r w:rsidRPr="00EC13BE">
        <w:rPr>
          <w:rFonts w:ascii="Times New Roman" w:eastAsia="Times New Roman" w:hAnsi="Times New Roman" w:cs="Times New Roman"/>
          <w:b/>
          <w:bCs/>
          <w:szCs w:val="24"/>
        </w:rPr>
        <w:t>Учебно-познавательная деятельность</w:t>
      </w:r>
    </w:p>
    <w:p w14:paraId="5FCC7681" w14:textId="77777777" w:rsidR="003E3EFA" w:rsidRPr="00382D9F" w:rsidRDefault="003E3EFA" w:rsidP="003E3E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0141F1">
        <w:rPr>
          <w:rFonts w:ascii="Times New Roman" w:eastAsia="Times New Roman" w:hAnsi="Times New Roman" w:cs="Times New Roman"/>
          <w:color w:val="FF0000"/>
          <w:szCs w:val="24"/>
          <w:bdr w:val="none" w:sz="0" w:space="0" w:color="auto" w:frame="1"/>
        </w:rPr>
        <w:t> </w:t>
      </w:r>
      <w:r w:rsidRPr="00382D9F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Учебно-познавательная деятельность предполагает формирование у обучающихся эмоционально-положительного отношения к учёбе, знаниям, науке, людям  интеллектуального труда, стремления к самообразованию.  Познавательная деятельность учащихся реализовывалась  в рамках предметно-методических недель, в рамках предметных олимпиад и конкурсов. </w:t>
      </w:r>
    </w:p>
    <w:p w14:paraId="41EB1A90" w14:textId="77777777" w:rsidR="003E3EFA" w:rsidRPr="00382D9F" w:rsidRDefault="003E3EFA" w:rsidP="003E3E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82D9F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Одной из задач познавательного процесса в школе является формирование личности современного ученика, способного не только усваивать знания, но и являющегося активной индивидуальностью. Такая личность интересна социуму, ее способности востребованы обществом. </w:t>
      </w:r>
    </w:p>
    <w:p w14:paraId="7366EF22" w14:textId="77777777" w:rsidR="003E3EFA" w:rsidRPr="00706BD0" w:rsidRDefault="003E3EFA" w:rsidP="003E3EFA">
      <w:pPr>
        <w:spacing w:after="84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06BD0">
        <w:rPr>
          <w:rFonts w:ascii="Times New Roman" w:eastAsia="Times New Roman" w:hAnsi="Times New Roman" w:cs="Times New Roman"/>
          <w:szCs w:val="24"/>
        </w:rPr>
        <w:t>В муниципальном этапе школьных олимпиад по общеобразовательным пред</w:t>
      </w:r>
      <w:r w:rsidR="003C042A" w:rsidRPr="00706BD0">
        <w:rPr>
          <w:rFonts w:ascii="Times New Roman" w:eastAsia="Times New Roman" w:hAnsi="Times New Roman" w:cs="Times New Roman"/>
          <w:szCs w:val="24"/>
        </w:rPr>
        <w:t xml:space="preserve">метам приняли участие </w:t>
      </w:r>
      <w:r w:rsidR="00CF59C6" w:rsidRPr="00706BD0">
        <w:rPr>
          <w:rFonts w:ascii="Times New Roman" w:eastAsia="Times New Roman" w:hAnsi="Times New Roman" w:cs="Times New Roman"/>
          <w:szCs w:val="24"/>
        </w:rPr>
        <w:t>7</w:t>
      </w:r>
      <w:r w:rsidR="003C042A" w:rsidRPr="00706BD0">
        <w:rPr>
          <w:rFonts w:ascii="Times New Roman" w:eastAsia="Times New Roman" w:hAnsi="Times New Roman" w:cs="Times New Roman"/>
          <w:szCs w:val="24"/>
        </w:rPr>
        <w:t xml:space="preserve"> чел., </w:t>
      </w:r>
      <w:r w:rsidR="00CF59C6" w:rsidRPr="00706BD0">
        <w:rPr>
          <w:rFonts w:ascii="Times New Roman" w:eastAsia="Times New Roman" w:hAnsi="Times New Roman" w:cs="Times New Roman"/>
          <w:szCs w:val="24"/>
        </w:rPr>
        <w:t>из них 4 победителя, 3</w:t>
      </w:r>
      <w:r w:rsidR="00382D9F" w:rsidRPr="00706BD0">
        <w:rPr>
          <w:rFonts w:ascii="Times New Roman" w:eastAsia="Times New Roman" w:hAnsi="Times New Roman" w:cs="Times New Roman"/>
          <w:szCs w:val="24"/>
        </w:rPr>
        <w:t xml:space="preserve"> призер</w:t>
      </w:r>
      <w:r w:rsidR="00CF59C6" w:rsidRPr="00706BD0">
        <w:rPr>
          <w:rFonts w:ascii="Times New Roman" w:eastAsia="Times New Roman" w:hAnsi="Times New Roman" w:cs="Times New Roman"/>
          <w:szCs w:val="24"/>
        </w:rPr>
        <w:t>а</w:t>
      </w:r>
      <w:r w:rsidRPr="00706BD0">
        <w:rPr>
          <w:rFonts w:ascii="Times New Roman" w:eastAsia="Times New Roman" w:hAnsi="Times New Roman" w:cs="Times New Roman"/>
          <w:szCs w:val="24"/>
        </w:rPr>
        <w:t>.   </w:t>
      </w:r>
    </w:p>
    <w:p w14:paraId="4EF0EFF9" w14:textId="77777777" w:rsidR="003E3EFA" w:rsidRPr="002560A2" w:rsidRDefault="003E3EFA" w:rsidP="003E3EFA">
      <w:pPr>
        <w:ind w:left="859" w:right="-20"/>
        <w:jc w:val="center"/>
        <w:rPr>
          <w:rFonts w:ascii="Times New Roman" w:hAnsi="Times New Roman" w:cs="Times New Roman"/>
          <w:b/>
          <w:bCs/>
          <w:szCs w:val="24"/>
        </w:rPr>
      </w:pPr>
      <w:r w:rsidRPr="002560A2">
        <w:rPr>
          <w:rFonts w:ascii="Times New Roman" w:hAnsi="Times New Roman" w:cs="Times New Roman"/>
          <w:b/>
          <w:bCs/>
          <w:spacing w:val="-4"/>
          <w:szCs w:val="24"/>
        </w:rPr>
        <w:t>3.1. С</w:t>
      </w:r>
      <w:r w:rsidRPr="002560A2">
        <w:rPr>
          <w:rFonts w:ascii="Times New Roman" w:hAnsi="Times New Roman" w:cs="Times New Roman"/>
          <w:b/>
          <w:bCs/>
          <w:szCs w:val="24"/>
        </w:rPr>
        <w:t>в</w:t>
      </w:r>
      <w:r w:rsidRPr="002560A2">
        <w:rPr>
          <w:rFonts w:ascii="Times New Roman" w:hAnsi="Times New Roman" w:cs="Times New Roman"/>
          <w:b/>
          <w:bCs/>
          <w:spacing w:val="-2"/>
          <w:szCs w:val="24"/>
        </w:rPr>
        <w:t>е</w:t>
      </w:r>
      <w:r w:rsidRPr="002560A2">
        <w:rPr>
          <w:rFonts w:ascii="Times New Roman" w:hAnsi="Times New Roman" w:cs="Times New Roman"/>
          <w:b/>
          <w:bCs/>
          <w:spacing w:val="3"/>
          <w:szCs w:val="24"/>
        </w:rPr>
        <w:t>д</w:t>
      </w:r>
      <w:r w:rsidRPr="002560A2">
        <w:rPr>
          <w:rFonts w:ascii="Times New Roman" w:hAnsi="Times New Roman" w:cs="Times New Roman"/>
          <w:b/>
          <w:bCs/>
          <w:spacing w:val="-1"/>
          <w:szCs w:val="24"/>
        </w:rPr>
        <w:t>е</w:t>
      </w:r>
      <w:r w:rsidRPr="002560A2">
        <w:rPr>
          <w:rFonts w:ascii="Times New Roman" w:hAnsi="Times New Roman" w:cs="Times New Roman"/>
          <w:b/>
          <w:bCs/>
          <w:spacing w:val="1"/>
          <w:szCs w:val="24"/>
        </w:rPr>
        <w:t>н</w:t>
      </w:r>
      <w:r w:rsidRPr="002560A2">
        <w:rPr>
          <w:rFonts w:ascii="Times New Roman" w:hAnsi="Times New Roman" w:cs="Times New Roman"/>
          <w:b/>
          <w:bCs/>
          <w:spacing w:val="3"/>
          <w:szCs w:val="24"/>
        </w:rPr>
        <w:t>и</w:t>
      </w:r>
      <w:r w:rsidRPr="002560A2">
        <w:rPr>
          <w:rFonts w:ascii="Times New Roman" w:hAnsi="Times New Roman" w:cs="Times New Roman"/>
          <w:b/>
          <w:bCs/>
          <w:szCs w:val="24"/>
        </w:rPr>
        <w:t>я</w:t>
      </w:r>
      <w:r w:rsidR="0016036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560A2">
        <w:rPr>
          <w:rFonts w:ascii="Times New Roman" w:hAnsi="Times New Roman" w:cs="Times New Roman"/>
          <w:b/>
          <w:bCs/>
          <w:szCs w:val="24"/>
        </w:rPr>
        <w:t>об</w:t>
      </w:r>
      <w:r w:rsidR="0016036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560A2">
        <w:rPr>
          <w:rFonts w:ascii="Times New Roman" w:hAnsi="Times New Roman" w:cs="Times New Roman"/>
          <w:b/>
          <w:bCs/>
          <w:spacing w:val="-4"/>
          <w:szCs w:val="24"/>
        </w:rPr>
        <w:t>у</w:t>
      </w:r>
      <w:r w:rsidRPr="002560A2">
        <w:rPr>
          <w:rFonts w:ascii="Times New Roman" w:hAnsi="Times New Roman" w:cs="Times New Roman"/>
          <w:b/>
          <w:bCs/>
          <w:szCs w:val="24"/>
        </w:rPr>
        <w:t>ч</w:t>
      </w:r>
      <w:r w:rsidRPr="002560A2">
        <w:rPr>
          <w:rFonts w:ascii="Times New Roman" w:hAnsi="Times New Roman" w:cs="Times New Roman"/>
          <w:b/>
          <w:bCs/>
          <w:spacing w:val="-4"/>
          <w:szCs w:val="24"/>
        </w:rPr>
        <w:t>а</w:t>
      </w:r>
      <w:r w:rsidRPr="002560A2">
        <w:rPr>
          <w:rFonts w:ascii="Times New Roman" w:hAnsi="Times New Roman" w:cs="Times New Roman"/>
          <w:b/>
          <w:bCs/>
          <w:spacing w:val="-2"/>
          <w:szCs w:val="24"/>
        </w:rPr>
        <w:t>с</w:t>
      </w:r>
      <w:r w:rsidRPr="002560A2">
        <w:rPr>
          <w:rFonts w:ascii="Times New Roman" w:hAnsi="Times New Roman" w:cs="Times New Roman"/>
          <w:b/>
          <w:bCs/>
          <w:spacing w:val="-3"/>
          <w:szCs w:val="24"/>
        </w:rPr>
        <w:t>т</w:t>
      </w:r>
      <w:r w:rsidRPr="002560A2">
        <w:rPr>
          <w:rFonts w:ascii="Times New Roman" w:hAnsi="Times New Roman" w:cs="Times New Roman"/>
          <w:b/>
          <w:bCs/>
          <w:spacing w:val="1"/>
          <w:szCs w:val="24"/>
        </w:rPr>
        <w:t>и</w:t>
      </w:r>
      <w:r w:rsidRPr="002560A2">
        <w:rPr>
          <w:rFonts w:ascii="Times New Roman" w:hAnsi="Times New Roman" w:cs="Times New Roman"/>
          <w:b/>
          <w:bCs/>
          <w:szCs w:val="24"/>
        </w:rPr>
        <w:t>и</w:t>
      </w:r>
      <w:r w:rsidR="0016036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560A2">
        <w:rPr>
          <w:rFonts w:ascii="Times New Roman" w:hAnsi="Times New Roman" w:cs="Times New Roman"/>
          <w:b/>
          <w:bCs/>
          <w:szCs w:val="24"/>
        </w:rPr>
        <w:t>в</w:t>
      </w:r>
      <w:r w:rsidR="0016036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560A2">
        <w:rPr>
          <w:rFonts w:ascii="Times New Roman" w:hAnsi="Times New Roman" w:cs="Times New Roman"/>
          <w:b/>
          <w:bCs/>
          <w:spacing w:val="-4"/>
          <w:szCs w:val="24"/>
        </w:rPr>
        <w:t>о</w:t>
      </w:r>
      <w:r w:rsidRPr="002560A2">
        <w:rPr>
          <w:rFonts w:ascii="Times New Roman" w:hAnsi="Times New Roman" w:cs="Times New Roman"/>
          <w:b/>
          <w:bCs/>
          <w:szCs w:val="24"/>
        </w:rPr>
        <w:t>л</w:t>
      </w:r>
      <w:r w:rsidRPr="002560A2">
        <w:rPr>
          <w:rFonts w:ascii="Times New Roman" w:hAnsi="Times New Roman" w:cs="Times New Roman"/>
          <w:b/>
          <w:bCs/>
          <w:spacing w:val="2"/>
          <w:szCs w:val="24"/>
        </w:rPr>
        <w:t>и</w:t>
      </w:r>
      <w:r w:rsidRPr="002560A2">
        <w:rPr>
          <w:rFonts w:ascii="Times New Roman" w:hAnsi="Times New Roman" w:cs="Times New Roman"/>
          <w:b/>
          <w:bCs/>
          <w:spacing w:val="-6"/>
          <w:szCs w:val="24"/>
        </w:rPr>
        <w:t>м</w:t>
      </w:r>
      <w:r w:rsidRPr="002560A2">
        <w:rPr>
          <w:rFonts w:ascii="Times New Roman" w:hAnsi="Times New Roman" w:cs="Times New Roman"/>
          <w:b/>
          <w:bCs/>
          <w:spacing w:val="1"/>
          <w:szCs w:val="24"/>
        </w:rPr>
        <w:t>п</w:t>
      </w:r>
      <w:r w:rsidRPr="002560A2">
        <w:rPr>
          <w:rFonts w:ascii="Times New Roman" w:hAnsi="Times New Roman" w:cs="Times New Roman"/>
          <w:b/>
          <w:bCs/>
          <w:spacing w:val="3"/>
          <w:szCs w:val="24"/>
        </w:rPr>
        <w:t>и</w:t>
      </w:r>
      <w:r w:rsidRPr="002560A2">
        <w:rPr>
          <w:rFonts w:ascii="Times New Roman" w:hAnsi="Times New Roman" w:cs="Times New Roman"/>
          <w:b/>
          <w:bCs/>
          <w:spacing w:val="-4"/>
          <w:szCs w:val="24"/>
        </w:rPr>
        <w:t>а</w:t>
      </w:r>
      <w:r w:rsidRPr="002560A2">
        <w:rPr>
          <w:rFonts w:ascii="Times New Roman" w:hAnsi="Times New Roman" w:cs="Times New Roman"/>
          <w:b/>
          <w:bCs/>
          <w:spacing w:val="-2"/>
          <w:szCs w:val="24"/>
        </w:rPr>
        <w:t>д</w:t>
      </w:r>
      <w:r w:rsidRPr="002560A2">
        <w:rPr>
          <w:rFonts w:ascii="Times New Roman" w:hAnsi="Times New Roman" w:cs="Times New Roman"/>
          <w:b/>
          <w:bCs/>
          <w:szCs w:val="24"/>
        </w:rPr>
        <w:t>ах 20</w:t>
      </w:r>
      <w:r w:rsidR="000141F1">
        <w:rPr>
          <w:rFonts w:ascii="Times New Roman" w:hAnsi="Times New Roman" w:cs="Times New Roman"/>
          <w:b/>
          <w:bCs/>
          <w:szCs w:val="24"/>
        </w:rPr>
        <w:t>2</w:t>
      </w:r>
      <w:r w:rsidR="007020A5">
        <w:rPr>
          <w:rFonts w:ascii="Times New Roman" w:hAnsi="Times New Roman" w:cs="Times New Roman"/>
          <w:b/>
          <w:bCs/>
          <w:szCs w:val="24"/>
        </w:rPr>
        <w:t>3</w:t>
      </w:r>
      <w:r w:rsidR="000141F1">
        <w:rPr>
          <w:rFonts w:ascii="Times New Roman" w:hAnsi="Times New Roman" w:cs="Times New Roman"/>
          <w:b/>
          <w:bCs/>
          <w:szCs w:val="24"/>
        </w:rPr>
        <w:t>-</w:t>
      </w:r>
      <w:r w:rsidR="00457E62">
        <w:rPr>
          <w:rFonts w:ascii="Times New Roman" w:hAnsi="Times New Roman" w:cs="Times New Roman"/>
          <w:b/>
          <w:bCs/>
          <w:szCs w:val="24"/>
        </w:rPr>
        <w:t>2024</w:t>
      </w:r>
      <w:r w:rsidR="00457E62" w:rsidRPr="002560A2">
        <w:rPr>
          <w:rFonts w:ascii="Times New Roman" w:hAnsi="Times New Roman" w:cs="Times New Roman"/>
          <w:b/>
          <w:bCs/>
          <w:szCs w:val="24"/>
        </w:rPr>
        <w:t xml:space="preserve"> учебного</w:t>
      </w:r>
      <w:r w:rsidRPr="002560A2">
        <w:rPr>
          <w:rFonts w:ascii="Times New Roman" w:hAnsi="Times New Roman" w:cs="Times New Roman"/>
          <w:b/>
          <w:bCs/>
          <w:szCs w:val="24"/>
        </w:rPr>
        <w:t xml:space="preserve"> года.</w:t>
      </w:r>
    </w:p>
    <w:p w14:paraId="0C3310C8" w14:textId="77777777" w:rsidR="00382D9F" w:rsidRPr="00CF59C6" w:rsidRDefault="00382D9F" w:rsidP="00382D9F">
      <w:pPr>
        <w:pStyle w:val="a5"/>
        <w:jc w:val="both"/>
        <w:rPr>
          <w:rFonts w:ascii="Times New Roman" w:hAnsi="Times New Roman" w:cs="Times New Roman"/>
        </w:rPr>
      </w:pPr>
      <w:r w:rsidRPr="00382D9F">
        <w:rPr>
          <w:rFonts w:ascii="Times New Roman" w:hAnsi="Times New Roman" w:cs="Times New Roman"/>
          <w:b/>
        </w:rPr>
        <w:t>На</w:t>
      </w:r>
      <w:r w:rsidRPr="00382D9F">
        <w:rPr>
          <w:rFonts w:ascii="Times New Roman" w:hAnsi="Times New Roman" w:cs="Times New Roman"/>
        </w:rPr>
        <w:t xml:space="preserve"> основании приказа от </w:t>
      </w:r>
      <w:r w:rsidR="00457E62" w:rsidRPr="00457E62">
        <w:rPr>
          <w:rFonts w:ascii="Times New Roman" w:hAnsi="Times New Roman" w:cs="Times New Roman"/>
        </w:rPr>
        <w:t>26.12.2023 г. № 274</w:t>
      </w:r>
      <w:r w:rsidR="00457E62" w:rsidRPr="00382D9F">
        <w:rPr>
          <w:rFonts w:ascii="Times New Roman" w:hAnsi="Times New Roman" w:cs="Times New Roman"/>
        </w:rPr>
        <w:t xml:space="preserve"> «Об итогах</w:t>
      </w:r>
      <w:r w:rsidRPr="00382D9F">
        <w:rPr>
          <w:rFonts w:ascii="Times New Roman" w:hAnsi="Times New Roman" w:cs="Times New Roman"/>
        </w:rPr>
        <w:t xml:space="preserve"> муниципального этапа Всероссийской   школьной олимпиады</w:t>
      </w:r>
      <w:r w:rsidR="007020A5">
        <w:rPr>
          <w:rFonts w:ascii="Times New Roman" w:hAnsi="Times New Roman" w:cs="Times New Roman"/>
        </w:rPr>
        <w:t xml:space="preserve"> школьников  в 2023 -2024</w:t>
      </w:r>
      <w:r w:rsidRPr="003C042A">
        <w:rPr>
          <w:rFonts w:ascii="Times New Roman" w:hAnsi="Times New Roman" w:cs="Times New Roman"/>
        </w:rPr>
        <w:t xml:space="preserve"> учебном году» Учащиеся </w:t>
      </w:r>
      <w:r w:rsidRPr="003C042A">
        <w:rPr>
          <w:rFonts w:ascii="Times New Roman" w:hAnsi="Times New Roman" w:cs="Times New Roman"/>
        </w:rPr>
        <w:lastRenderedPageBreak/>
        <w:t xml:space="preserve">МОУ «СОШ с. Пигари» </w:t>
      </w:r>
      <w:r w:rsidRPr="00CF59C6">
        <w:rPr>
          <w:rFonts w:ascii="Times New Roman" w:hAnsi="Times New Roman" w:cs="Times New Roman"/>
        </w:rPr>
        <w:t xml:space="preserve">приняли участие в предметной олимпиаде муниципального этапа по следующим предметам: </w:t>
      </w:r>
      <w:r w:rsidR="00CF59C6" w:rsidRPr="00CF59C6">
        <w:rPr>
          <w:rFonts w:ascii="Times New Roman" w:hAnsi="Times New Roman" w:cs="Times New Roman"/>
        </w:rPr>
        <w:t xml:space="preserve">русский язык, литература, искусство, технология, обществознание. </w:t>
      </w:r>
      <w:r w:rsidRPr="00CF59C6">
        <w:rPr>
          <w:rFonts w:ascii="Times New Roman" w:hAnsi="Times New Roman" w:cs="Times New Roman"/>
        </w:rPr>
        <w:t>В муниципальном э</w:t>
      </w:r>
      <w:r w:rsidR="00CF59C6" w:rsidRPr="00CF59C6">
        <w:rPr>
          <w:rFonts w:ascii="Times New Roman" w:hAnsi="Times New Roman" w:cs="Times New Roman"/>
        </w:rPr>
        <w:t>тапе олимпиады приняло участие 7</w:t>
      </w:r>
      <w:r w:rsidRPr="00CF59C6">
        <w:rPr>
          <w:rFonts w:ascii="Times New Roman" w:hAnsi="Times New Roman" w:cs="Times New Roman"/>
        </w:rPr>
        <w:t xml:space="preserve"> учащихся. </w:t>
      </w:r>
    </w:p>
    <w:p w14:paraId="1E177CA9" w14:textId="77777777" w:rsidR="00382D9F" w:rsidRPr="00B5243E" w:rsidRDefault="00382D9F" w:rsidP="00382D9F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</w:p>
    <w:p w14:paraId="0616151F" w14:textId="77777777" w:rsidR="00382D9F" w:rsidRPr="00D905A5" w:rsidRDefault="00382D9F" w:rsidP="00382D9F">
      <w:pPr>
        <w:pStyle w:val="a5"/>
        <w:jc w:val="center"/>
        <w:rPr>
          <w:rFonts w:ascii="Times New Roman" w:hAnsi="Times New Roman" w:cs="Times New Roman"/>
          <w:b/>
        </w:rPr>
      </w:pPr>
      <w:r w:rsidRPr="00D905A5">
        <w:rPr>
          <w:rFonts w:ascii="Times New Roman" w:hAnsi="Times New Roman" w:cs="Times New Roman"/>
          <w:b/>
        </w:rPr>
        <w:t>Победители и призеры муниципального этапа</w:t>
      </w:r>
    </w:p>
    <w:p w14:paraId="183502CE" w14:textId="77777777" w:rsidR="00382D9F" w:rsidRDefault="00382D9F" w:rsidP="00382D9F">
      <w:pPr>
        <w:pStyle w:val="a5"/>
        <w:jc w:val="center"/>
        <w:rPr>
          <w:rFonts w:ascii="Times New Roman" w:hAnsi="Times New Roman" w:cs="Times New Roman"/>
          <w:b/>
        </w:rPr>
      </w:pPr>
      <w:r w:rsidRPr="00D905A5">
        <w:rPr>
          <w:rFonts w:ascii="Times New Roman" w:hAnsi="Times New Roman" w:cs="Times New Roman"/>
          <w:b/>
        </w:rPr>
        <w:t>Всероссийской олимпиады  школьников</w:t>
      </w:r>
    </w:p>
    <w:p w14:paraId="44B969AF" w14:textId="77777777" w:rsidR="00457E62" w:rsidRDefault="00457E62" w:rsidP="00382D9F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2649"/>
        <w:gridCol w:w="756"/>
        <w:gridCol w:w="854"/>
        <w:gridCol w:w="1288"/>
        <w:gridCol w:w="1832"/>
        <w:gridCol w:w="9"/>
      </w:tblGrid>
      <w:tr w:rsidR="00457E62" w:rsidRPr="00457E62" w14:paraId="7DE93219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1818380B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68" w:type="dxa"/>
          </w:tcPr>
          <w:p w14:paraId="742AACD3" w14:textId="77777777" w:rsidR="00457E62" w:rsidRPr="00457E62" w:rsidRDefault="00457E62" w:rsidP="00457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E62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243508A6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Отчество</w:t>
            </w:r>
          </w:p>
        </w:tc>
        <w:tc>
          <w:tcPr>
            <w:tcW w:w="2649" w:type="dxa"/>
          </w:tcPr>
          <w:p w14:paraId="219994A9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756" w:type="dxa"/>
          </w:tcPr>
          <w:p w14:paraId="1BE8CE65" w14:textId="77777777" w:rsidR="00457E62" w:rsidRPr="00457E62" w:rsidRDefault="00457E62" w:rsidP="00457E62">
            <w:pPr>
              <w:widowControl w:val="0"/>
              <w:autoSpaceDE w:val="0"/>
              <w:autoSpaceDN w:val="0"/>
              <w:ind w:left="-51" w:right="-129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854" w:type="dxa"/>
          </w:tcPr>
          <w:p w14:paraId="4D42B89B" w14:textId="77777777" w:rsidR="00457E62" w:rsidRPr="00457E62" w:rsidRDefault="00457E62" w:rsidP="00457E62">
            <w:pPr>
              <w:widowControl w:val="0"/>
              <w:autoSpaceDE w:val="0"/>
              <w:autoSpaceDN w:val="0"/>
              <w:ind w:left="-51" w:right="-129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  <w:tc>
          <w:tcPr>
            <w:tcW w:w="1288" w:type="dxa"/>
          </w:tcPr>
          <w:p w14:paraId="13B0E9D4" w14:textId="77777777" w:rsidR="00457E62" w:rsidRPr="00457E62" w:rsidRDefault="00457E62" w:rsidP="00457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E62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832" w:type="dxa"/>
          </w:tcPr>
          <w:p w14:paraId="0507237D" w14:textId="77777777" w:rsidR="00457E62" w:rsidRPr="00457E62" w:rsidRDefault="00457E62" w:rsidP="00457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E62">
              <w:rPr>
                <w:rFonts w:ascii="Times New Roman" w:hAnsi="Times New Roman" w:cs="Times New Roman"/>
                <w:b/>
              </w:rPr>
              <w:t>Фамилия, Имя, Отчество  учителя</w:t>
            </w:r>
          </w:p>
        </w:tc>
      </w:tr>
      <w:tr w:rsidR="00457E62" w:rsidRPr="00457E62" w14:paraId="3D0E4F5C" w14:textId="77777777" w:rsidTr="00732E52">
        <w:trPr>
          <w:jc w:val="center"/>
        </w:trPr>
        <w:tc>
          <w:tcPr>
            <w:tcW w:w="9631" w:type="dxa"/>
            <w:gridSpan w:val="8"/>
          </w:tcPr>
          <w:p w14:paraId="7633D20E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Искусство (МХК)</w:t>
            </w:r>
          </w:p>
        </w:tc>
      </w:tr>
      <w:tr w:rsidR="00457E62" w:rsidRPr="00457E62" w14:paraId="14C12F26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69074207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</w:tcPr>
          <w:p w14:paraId="567CFCEE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Андреева Надежда Михайловна</w:t>
            </w:r>
          </w:p>
          <w:p w14:paraId="1400100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</w:tcPr>
          <w:p w14:paraId="6172AC2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 с. Пигари"</w:t>
            </w:r>
          </w:p>
        </w:tc>
        <w:tc>
          <w:tcPr>
            <w:tcW w:w="756" w:type="dxa"/>
          </w:tcPr>
          <w:p w14:paraId="07438AC6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14:paraId="452F744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288" w:type="dxa"/>
          </w:tcPr>
          <w:p w14:paraId="488D3B16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32" w:type="dxa"/>
          </w:tcPr>
          <w:p w14:paraId="6D208CA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Нукатова Слу</w:t>
            </w:r>
          </w:p>
        </w:tc>
      </w:tr>
      <w:tr w:rsidR="00457E62" w:rsidRPr="00457E62" w14:paraId="4E6475EE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523A931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</w:tcPr>
          <w:p w14:paraId="2C2A4588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Саприна Анастасия Сергеевна</w:t>
            </w:r>
          </w:p>
        </w:tc>
        <w:tc>
          <w:tcPr>
            <w:tcW w:w="2649" w:type="dxa"/>
          </w:tcPr>
          <w:p w14:paraId="6CBA3A4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 с. Пигари»"</w:t>
            </w:r>
          </w:p>
        </w:tc>
        <w:tc>
          <w:tcPr>
            <w:tcW w:w="756" w:type="dxa"/>
          </w:tcPr>
          <w:p w14:paraId="3F59FD9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14:paraId="7A62A7BA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88" w:type="dxa"/>
          </w:tcPr>
          <w:p w14:paraId="35C97FE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32" w:type="dxa"/>
          </w:tcPr>
          <w:p w14:paraId="0E3CD28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Нукатова Слу</w:t>
            </w:r>
          </w:p>
        </w:tc>
      </w:tr>
      <w:tr w:rsidR="00457E62" w:rsidRPr="00457E62" w14:paraId="31F2E840" w14:textId="77777777" w:rsidTr="00732E52">
        <w:trPr>
          <w:jc w:val="center"/>
        </w:trPr>
        <w:tc>
          <w:tcPr>
            <w:tcW w:w="9631" w:type="dxa"/>
            <w:gridSpan w:val="8"/>
          </w:tcPr>
          <w:p w14:paraId="7F0D07D8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457E62" w:rsidRPr="00457E62" w14:paraId="76F514B5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4EC49F9D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</w:tcPr>
          <w:p w14:paraId="682C24FF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Лохмачева Яна Николаевна</w:t>
            </w:r>
          </w:p>
        </w:tc>
        <w:tc>
          <w:tcPr>
            <w:tcW w:w="2649" w:type="dxa"/>
          </w:tcPr>
          <w:p w14:paraId="0094381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с. Пигари"</w:t>
            </w:r>
          </w:p>
        </w:tc>
        <w:tc>
          <w:tcPr>
            <w:tcW w:w="756" w:type="dxa"/>
          </w:tcPr>
          <w:p w14:paraId="51394C1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14:paraId="1E29A205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88" w:type="dxa"/>
          </w:tcPr>
          <w:p w14:paraId="3E39629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32" w:type="dxa"/>
          </w:tcPr>
          <w:p w14:paraId="3A87633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Петрова Татьяна Викторовна</w:t>
            </w:r>
          </w:p>
        </w:tc>
      </w:tr>
      <w:tr w:rsidR="00457E62" w:rsidRPr="00457E62" w14:paraId="484D3D8C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33284FA7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</w:tcPr>
          <w:p w14:paraId="2C8482B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Сокирка Альфия Салаватовна</w:t>
            </w:r>
          </w:p>
        </w:tc>
        <w:tc>
          <w:tcPr>
            <w:tcW w:w="2649" w:type="dxa"/>
          </w:tcPr>
          <w:p w14:paraId="7297D0DD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с. Пигари"</w:t>
            </w:r>
          </w:p>
        </w:tc>
        <w:tc>
          <w:tcPr>
            <w:tcW w:w="756" w:type="dxa"/>
          </w:tcPr>
          <w:p w14:paraId="4534B070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14:paraId="11617FC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88" w:type="dxa"/>
          </w:tcPr>
          <w:p w14:paraId="6470770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32" w:type="dxa"/>
          </w:tcPr>
          <w:p w14:paraId="4993DB34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Петрова Татьяна Викторовна</w:t>
            </w:r>
          </w:p>
        </w:tc>
      </w:tr>
      <w:tr w:rsidR="00457E62" w:rsidRPr="00457E62" w14:paraId="47306960" w14:textId="77777777" w:rsidTr="00732E52">
        <w:trPr>
          <w:jc w:val="center"/>
        </w:trPr>
        <w:tc>
          <w:tcPr>
            <w:tcW w:w="9631" w:type="dxa"/>
            <w:gridSpan w:val="8"/>
          </w:tcPr>
          <w:p w14:paraId="563EEDAA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</w:tr>
      <w:tr w:rsidR="00457E62" w:rsidRPr="00457E62" w14:paraId="465766B6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274760D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</w:tcPr>
          <w:p w14:paraId="7859FCB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Андреева Надежда Михайловна</w:t>
            </w:r>
          </w:p>
        </w:tc>
        <w:tc>
          <w:tcPr>
            <w:tcW w:w="2649" w:type="dxa"/>
          </w:tcPr>
          <w:p w14:paraId="2F4069DF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с. Пигари"</w:t>
            </w:r>
          </w:p>
        </w:tc>
        <w:tc>
          <w:tcPr>
            <w:tcW w:w="756" w:type="dxa"/>
          </w:tcPr>
          <w:p w14:paraId="552A59D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14:paraId="54C47D8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88" w:type="dxa"/>
          </w:tcPr>
          <w:p w14:paraId="11111670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32" w:type="dxa"/>
          </w:tcPr>
          <w:p w14:paraId="57969177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Досмухамбетова Зинаида Камитовна</w:t>
            </w:r>
          </w:p>
        </w:tc>
      </w:tr>
      <w:tr w:rsidR="00457E62" w:rsidRPr="00457E62" w14:paraId="147732FC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220C1DD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</w:tcPr>
          <w:p w14:paraId="45E1DD7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Утегенов Артем</w:t>
            </w:r>
          </w:p>
        </w:tc>
        <w:tc>
          <w:tcPr>
            <w:tcW w:w="2649" w:type="dxa"/>
          </w:tcPr>
          <w:p w14:paraId="04FA94C0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с. Пигари"</w:t>
            </w:r>
          </w:p>
        </w:tc>
        <w:tc>
          <w:tcPr>
            <w:tcW w:w="756" w:type="dxa"/>
          </w:tcPr>
          <w:p w14:paraId="1C292DC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4" w:type="dxa"/>
          </w:tcPr>
          <w:p w14:paraId="72CE866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88" w:type="dxa"/>
          </w:tcPr>
          <w:p w14:paraId="78063BEF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832" w:type="dxa"/>
          </w:tcPr>
          <w:p w14:paraId="2236340A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Досмухамбетова Зинаида Камитовна</w:t>
            </w:r>
          </w:p>
        </w:tc>
      </w:tr>
      <w:tr w:rsidR="00457E62" w:rsidRPr="00457E62" w14:paraId="0DBC93EC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3BEBAEB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68" w:type="dxa"/>
          </w:tcPr>
          <w:p w14:paraId="5B9B3D2F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Мыльникова Нина Дмитриевна</w:t>
            </w:r>
          </w:p>
        </w:tc>
        <w:tc>
          <w:tcPr>
            <w:tcW w:w="2649" w:type="dxa"/>
          </w:tcPr>
          <w:p w14:paraId="6D871A9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МОУ "СОШ с. Пигари"</w:t>
            </w:r>
          </w:p>
        </w:tc>
        <w:tc>
          <w:tcPr>
            <w:tcW w:w="756" w:type="dxa"/>
          </w:tcPr>
          <w:p w14:paraId="731365D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14:paraId="4A36233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88" w:type="dxa"/>
          </w:tcPr>
          <w:p w14:paraId="19F1236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832" w:type="dxa"/>
          </w:tcPr>
          <w:p w14:paraId="52E747D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Досмухамбетова Зинаида Камитовна</w:t>
            </w:r>
          </w:p>
        </w:tc>
      </w:tr>
      <w:tr w:rsidR="00457E62" w:rsidRPr="00457E62" w14:paraId="4EAFC9E1" w14:textId="77777777" w:rsidTr="00732E52">
        <w:trPr>
          <w:jc w:val="center"/>
        </w:trPr>
        <w:tc>
          <w:tcPr>
            <w:tcW w:w="9631" w:type="dxa"/>
            <w:gridSpan w:val="8"/>
          </w:tcPr>
          <w:p w14:paraId="168385C6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</w:tr>
      <w:tr w:rsidR="00457E62" w:rsidRPr="00457E62" w14:paraId="6EE9A917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48E0AB7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</w:tcPr>
          <w:p w14:paraId="6E1F795A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Лохмачева Яна Николаевна</w:t>
            </w:r>
          </w:p>
        </w:tc>
        <w:tc>
          <w:tcPr>
            <w:tcW w:w="2649" w:type="dxa"/>
          </w:tcPr>
          <w:p w14:paraId="487F729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с.Пигари"</w:t>
            </w:r>
          </w:p>
        </w:tc>
        <w:tc>
          <w:tcPr>
            <w:tcW w:w="756" w:type="dxa"/>
          </w:tcPr>
          <w:p w14:paraId="5C5B3510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</w:tcPr>
          <w:p w14:paraId="320F817A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88" w:type="dxa"/>
          </w:tcPr>
          <w:p w14:paraId="17E6F6EC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32" w:type="dxa"/>
          </w:tcPr>
          <w:p w14:paraId="129B67C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Сорокин Юнир Андреевич</w:t>
            </w:r>
          </w:p>
        </w:tc>
      </w:tr>
      <w:tr w:rsidR="00457E62" w:rsidRPr="00457E62" w14:paraId="0D1793BC" w14:textId="77777777" w:rsidTr="00732E52">
        <w:trPr>
          <w:jc w:val="center"/>
        </w:trPr>
        <w:tc>
          <w:tcPr>
            <w:tcW w:w="9631" w:type="dxa"/>
            <w:gridSpan w:val="8"/>
          </w:tcPr>
          <w:p w14:paraId="1508C919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E62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457E62" w:rsidRPr="00457E62" w14:paraId="20D62158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5C8B49FE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  <w:vAlign w:val="center"/>
          </w:tcPr>
          <w:p w14:paraId="66A2860A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Старшинова Дарья Альбертовна</w:t>
            </w:r>
          </w:p>
        </w:tc>
        <w:tc>
          <w:tcPr>
            <w:tcW w:w="2649" w:type="dxa"/>
            <w:vAlign w:val="center"/>
          </w:tcPr>
          <w:p w14:paraId="03FD15A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 Пигари"</w:t>
            </w:r>
          </w:p>
        </w:tc>
        <w:tc>
          <w:tcPr>
            <w:tcW w:w="756" w:type="dxa"/>
            <w:vAlign w:val="center"/>
          </w:tcPr>
          <w:p w14:paraId="1F33C630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vAlign w:val="center"/>
          </w:tcPr>
          <w:p w14:paraId="2046ED37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88" w:type="dxa"/>
            <w:vAlign w:val="center"/>
          </w:tcPr>
          <w:p w14:paraId="5C071F49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832" w:type="dxa"/>
            <w:vAlign w:val="center"/>
          </w:tcPr>
          <w:p w14:paraId="1848183A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Петрова Татьяна Викторовна</w:t>
            </w:r>
          </w:p>
        </w:tc>
      </w:tr>
      <w:tr w:rsidR="00457E62" w:rsidRPr="00457E62" w14:paraId="34AE4B89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51C9F04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  <w:vAlign w:val="center"/>
          </w:tcPr>
          <w:p w14:paraId="4B12CBCC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Лохмачева Яна Николаевна</w:t>
            </w:r>
          </w:p>
        </w:tc>
        <w:tc>
          <w:tcPr>
            <w:tcW w:w="2649" w:type="dxa"/>
            <w:vAlign w:val="center"/>
          </w:tcPr>
          <w:p w14:paraId="2B213750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 Пигари"</w:t>
            </w:r>
          </w:p>
        </w:tc>
        <w:tc>
          <w:tcPr>
            <w:tcW w:w="756" w:type="dxa"/>
            <w:vAlign w:val="center"/>
          </w:tcPr>
          <w:p w14:paraId="3453C89D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  <w:vAlign w:val="center"/>
          </w:tcPr>
          <w:p w14:paraId="0D43ECA1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288" w:type="dxa"/>
            <w:vAlign w:val="center"/>
          </w:tcPr>
          <w:p w14:paraId="01D99BCF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32" w:type="dxa"/>
            <w:vAlign w:val="center"/>
          </w:tcPr>
          <w:p w14:paraId="143AF3F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Нукатова Татьяна Борисовна</w:t>
            </w:r>
          </w:p>
        </w:tc>
      </w:tr>
      <w:tr w:rsidR="00457E62" w:rsidRPr="00457E62" w14:paraId="63AC1A95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1D949A78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68" w:type="dxa"/>
            <w:vAlign w:val="center"/>
          </w:tcPr>
          <w:p w14:paraId="68F69CF2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Андреева Надежда Михайловна</w:t>
            </w:r>
          </w:p>
        </w:tc>
        <w:tc>
          <w:tcPr>
            <w:tcW w:w="2649" w:type="dxa"/>
            <w:vAlign w:val="center"/>
          </w:tcPr>
          <w:p w14:paraId="57EFE853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 Пигари"</w:t>
            </w:r>
          </w:p>
        </w:tc>
        <w:tc>
          <w:tcPr>
            <w:tcW w:w="756" w:type="dxa"/>
            <w:vAlign w:val="center"/>
          </w:tcPr>
          <w:p w14:paraId="29B08E06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4" w:type="dxa"/>
            <w:vAlign w:val="center"/>
          </w:tcPr>
          <w:p w14:paraId="754535CC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88" w:type="dxa"/>
            <w:vAlign w:val="center"/>
          </w:tcPr>
          <w:p w14:paraId="7B2DC718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832" w:type="dxa"/>
            <w:vAlign w:val="center"/>
          </w:tcPr>
          <w:p w14:paraId="263BEAD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Нукатова Татьяна Борисовна</w:t>
            </w:r>
          </w:p>
        </w:tc>
      </w:tr>
      <w:tr w:rsidR="00457E62" w:rsidRPr="00457E62" w14:paraId="2C2F2073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5C84AAF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68" w:type="dxa"/>
            <w:vAlign w:val="center"/>
          </w:tcPr>
          <w:p w14:paraId="68A04BC1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Сокирка Альфия Салаватовна</w:t>
            </w:r>
          </w:p>
        </w:tc>
        <w:tc>
          <w:tcPr>
            <w:tcW w:w="2649" w:type="dxa"/>
            <w:vAlign w:val="center"/>
          </w:tcPr>
          <w:p w14:paraId="68870C85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 Пигари"</w:t>
            </w:r>
          </w:p>
        </w:tc>
        <w:tc>
          <w:tcPr>
            <w:tcW w:w="756" w:type="dxa"/>
            <w:vAlign w:val="center"/>
          </w:tcPr>
          <w:p w14:paraId="1FF82941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4" w:type="dxa"/>
            <w:vAlign w:val="center"/>
          </w:tcPr>
          <w:p w14:paraId="0E535B6A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88" w:type="dxa"/>
            <w:vAlign w:val="center"/>
          </w:tcPr>
          <w:p w14:paraId="2EE698D9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32" w:type="dxa"/>
            <w:vAlign w:val="center"/>
          </w:tcPr>
          <w:p w14:paraId="5F827E2B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Нукатова Татьяна Борисовна</w:t>
            </w:r>
          </w:p>
        </w:tc>
      </w:tr>
      <w:tr w:rsidR="00457E62" w:rsidRPr="00457E62" w14:paraId="5646277A" w14:textId="77777777" w:rsidTr="00732E52">
        <w:trPr>
          <w:gridAfter w:val="1"/>
          <w:wAfter w:w="9" w:type="dxa"/>
          <w:jc w:val="center"/>
        </w:trPr>
        <w:tc>
          <w:tcPr>
            <w:tcW w:w="675" w:type="dxa"/>
          </w:tcPr>
          <w:p w14:paraId="26FC93AD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57E6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68" w:type="dxa"/>
            <w:vAlign w:val="center"/>
          </w:tcPr>
          <w:p w14:paraId="42BA1AA8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Саприна Анастасия Сергеевна</w:t>
            </w:r>
          </w:p>
        </w:tc>
        <w:tc>
          <w:tcPr>
            <w:tcW w:w="2649" w:type="dxa"/>
            <w:vAlign w:val="center"/>
          </w:tcPr>
          <w:p w14:paraId="789D6B74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МОУ "СОШ с. Пигари"</w:t>
            </w:r>
          </w:p>
        </w:tc>
        <w:tc>
          <w:tcPr>
            <w:tcW w:w="756" w:type="dxa"/>
            <w:vAlign w:val="center"/>
          </w:tcPr>
          <w:p w14:paraId="4A304BD5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4" w:type="dxa"/>
            <w:vAlign w:val="center"/>
          </w:tcPr>
          <w:p w14:paraId="39DA0C9C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88" w:type="dxa"/>
            <w:vAlign w:val="center"/>
          </w:tcPr>
          <w:p w14:paraId="7D229B87" w14:textId="77777777" w:rsidR="00457E62" w:rsidRPr="00457E62" w:rsidRDefault="00457E62" w:rsidP="00457E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832" w:type="dxa"/>
            <w:vAlign w:val="center"/>
          </w:tcPr>
          <w:p w14:paraId="33B58899" w14:textId="77777777" w:rsidR="00457E62" w:rsidRPr="00457E62" w:rsidRDefault="00457E62" w:rsidP="00457E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7E62">
              <w:rPr>
                <w:rFonts w:ascii="Times New Roman" w:eastAsia="Times New Roman" w:hAnsi="Times New Roman" w:cs="Times New Roman"/>
                <w:color w:val="000000"/>
              </w:rPr>
              <w:t>Нукатова Татьяна Борисовна</w:t>
            </w:r>
          </w:p>
        </w:tc>
      </w:tr>
    </w:tbl>
    <w:p w14:paraId="5C65619D" w14:textId="77777777" w:rsidR="00457E62" w:rsidRDefault="00457E62" w:rsidP="00382D9F">
      <w:pPr>
        <w:pStyle w:val="a5"/>
        <w:jc w:val="center"/>
        <w:rPr>
          <w:rFonts w:ascii="Times New Roman" w:hAnsi="Times New Roman" w:cs="Times New Roman"/>
          <w:b/>
        </w:rPr>
      </w:pPr>
    </w:p>
    <w:p w14:paraId="385EAC43" w14:textId="77777777" w:rsidR="00457E62" w:rsidRPr="00D905A5" w:rsidRDefault="00457E62" w:rsidP="00382D9F">
      <w:pPr>
        <w:pStyle w:val="a5"/>
        <w:jc w:val="center"/>
        <w:rPr>
          <w:rFonts w:ascii="Times New Roman" w:hAnsi="Times New Roman" w:cs="Times New Roman"/>
          <w:b/>
        </w:rPr>
      </w:pPr>
    </w:p>
    <w:p w14:paraId="23035338" w14:textId="77777777" w:rsidR="00382D9F" w:rsidRPr="00D905A5" w:rsidRDefault="00382D9F" w:rsidP="00382D9F">
      <w:pPr>
        <w:spacing w:after="245" w:line="1" w:lineRule="exact"/>
        <w:rPr>
          <w:rFonts w:ascii="Times New Roman" w:hAnsi="Times New Roman" w:cs="Times New Roman"/>
          <w:b/>
          <w:szCs w:val="24"/>
        </w:rPr>
      </w:pPr>
    </w:p>
    <w:p w14:paraId="519C4CC1" w14:textId="77777777" w:rsidR="00227843" w:rsidRDefault="00227843" w:rsidP="00F93FA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14:paraId="743977E7" w14:textId="77777777" w:rsidR="000141F1" w:rsidRPr="00965D59" w:rsidRDefault="000141F1" w:rsidP="000141F1">
      <w:pPr>
        <w:shd w:val="clear" w:color="auto" w:fill="FFFFFF"/>
        <w:jc w:val="center"/>
        <w:rPr>
          <w:rFonts w:ascii="Times New Roman" w:hAnsi="Times New Roman" w:cs="Times New Roman"/>
          <w:szCs w:val="24"/>
        </w:rPr>
      </w:pPr>
      <w:r w:rsidRPr="00965D59">
        <w:rPr>
          <w:rFonts w:ascii="Times New Roman" w:hAnsi="Times New Roman" w:cs="Times New Roman"/>
          <w:b/>
          <w:bCs/>
          <w:spacing w:val="-4"/>
          <w:szCs w:val="24"/>
        </w:rPr>
        <w:t>3.2. С</w:t>
      </w:r>
      <w:r w:rsidRPr="00965D59">
        <w:rPr>
          <w:rFonts w:ascii="Times New Roman" w:hAnsi="Times New Roman" w:cs="Times New Roman"/>
          <w:b/>
          <w:bCs/>
          <w:szCs w:val="24"/>
        </w:rPr>
        <w:t>в</w:t>
      </w:r>
      <w:r w:rsidRPr="00965D59">
        <w:rPr>
          <w:rFonts w:ascii="Times New Roman" w:hAnsi="Times New Roman" w:cs="Times New Roman"/>
          <w:b/>
          <w:bCs/>
          <w:spacing w:val="-2"/>
          <w:szCs w:val="24"/>
        </w:rPr>
        <w:t>е</w:t>
      </w:r>
      <w:r w:rsidRPr="00965D59">
        <w:rPr>
          <w:rFonts w:ascii="Times New Roman" w:hAnsi="Times New Roman" w:cs="Times New Roman"/>
          <w:b/>
          <w:bCs/>
          <w:spacing w:val="3"/>
          <w:szCs w:val="24"/>
        </w:rPr>
        <w:t>д</w:t>
      </w:r>
      <w:r w:rsidRPr="00965D59">
        <w:rPr>
          <w:rFonts w:ascii="Times New Roman" w:hAnsi="Times New Roman" w:cs="Times New Roman"/>
          <w:b/>
          <w:bCs/>
          <w:spacing w:val="-1"/>
          <w:szCs w:val="24"/>
        </w:rPr>
        <w:t>е</w:t>
      </w:r>
      <w:r w:rsidRPr="00965D59">
        <w:rPr>
          <w:rFonts w:ascii="Times New Roman" w:hAnsi="Times New Roman" w:cs="Times New Roman"/>
          <w:b/>
          <w:bCs/>
          <w:spacing w:val="1"/>
          <w:szCs w:val="24"/>
        </w:rPr>
        <w:t>н</w:t>
      </w:r>
      <w:r w:rsidRPr="00965D59">
        <w:rPr>
          <w:rFonts w:ascii="Times New Roman" w:hAnsi="Times New Roman" w:cs="Times New Roman"/>
          <w:b/>
          <w:bCs/>
          <w:spacing w:val="3"/>
          <w:szCs w:val="24"/>
        </w:rPr>
        <w:t>и</w:t>
      </w:r>
      <w:r w:rsidRPr="00965D59">
        <w:rPr>
          <w:rFonts w:ascii="Times New Roman" w:hAnsi="Times New Roman" w:cs="Times New Roman"/>
          <w:b/>
          <w:bCs/>
          <w:szCs w:val="24"/>
        </w:rPr>
        <w:t>я</w:t>
      </w:r>
      <w:r w:rsidR="00487F7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65D59">
        <w:rPr>
          <w:rFonts w:ascii="Times New Roman" w:hAnsi="Times New Roman" w:cs="Times New Roman"/>
          <w:b/>
          <w:bCs/>
          <w:szCs w:val="24"/>
        </w:rPr>
        <w:t>об</w:t>
      </w:r>
      <w:r w:rsidR="00487F7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65D59">
        <w:rPr>
          <w:rFonts w:ascii="Times New Roman" w:hAnsi="Times New Roman" w:cs="Times New Roman"/>
          <w:b/>
          <w:bCs/>
          <w:spacing w:val="-4"/>
          <w:szCs w:val="24"/>
        </w:rPr>
        <w:t>у</w:t>
      </w:r>
      <w:r w:rsidRPr="00965D59">
        <w:rPr>
          <w:rFonts w:ascii="Times New Roman" w:hAnsi="Times New Roman" w:cs="Times New Roman"/>
          <w:b/>
          <w:bCs/>
          <w:szCs w:val="24"/>
        </w:rPr>
        <w:t>ч</w:t>
      </w:r>
      <w:r w:rsidRPr="00965D59">
        <w:rPr>
          <w:rFonts w:ascii="Times New Roman" w:hAnsi="Times New Roman" w:cs="Times New Roman"/>
          <w:b/>
          <w:bCs/>
          <w:spacing w:val="-4"/>
          <w:szCs w:val="24"/>
        </w:rPr>
        <w:t>а</w:t>
      </w:r>
      <w:r w:rsidRPr="00965D59">
        <w:rPr>
          <w:rFonts w:ascii="Times New Roman" w:hAnsi="Times New Roman" w:cs="Times New Roman"/>
          <w:b/>
          <w:bCs/>
          <w:spacing w:val="-2"/>
          <w:szCs w:val="24"/>
        </w:rPr>
        <w:t>с</w:t>
      </w:r>
      <w:r w:rsidRPr="00965D59">
        <w:rPr>
          <w:rFonts w:ascii="Times New Roman" w:hAnsi="Times New Roman" w:cs="Times New Roman"/>
          <w:b/>
          <w:bCs/>
          <w:spacing w:val="-3"/>
          <w:szCs w:val="24"/>
        </w:rPr>
        <w:t>т</w:t>
      </w:r>
      <w:r w:rsidRPr="00965D59">
        <w:rPr>
          <w:rFonts w:ascii="Times New Roman" w:hAnsi="Times New Roman" w:cs="Times New Roman"/>
          <w:b/>
          <w:bCs/>
          <w:spacing w:val="1"/>
          <w:szCs w:val="24"/>
        </w:rPr>
        <w:t>и</w:t>
      </w:r>
      <w:r w:rsidRPr="00965D59">
        <w:rPr>
          <w:rFonts w:ascii="Times New Roman" w:hAnsi="Times New Roman" w:cs="Times New Roman"/>
          <w:b/>
          <w:bCs/>
          <w:szCs w:val="24"/>
        </w:rPr>
        <w:t>и</w:t>
      </w:r>
      <w:r w:rsidR="00487F7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65D59">
        <w:rPr>
          <w:rFonts w:ascii="Times New Roman" w:hAnsi="Times New Roman" w:cs="Times New Roman"/>
          <w:b/>
          <w:bCs/>
          <w:szCs w:val="24"/>
        </w:rPr>
        <w:t>в</w:t>
      </w:r>
      <w:r w:rsidR="00487F7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65D59">
        <w:rPr>
          <w:rFonts w:ascii="Times New Roman" w:hAnsi="Times New Roman" w:cs="Times New Roman"/>
          <w:b/>
          <w:bCs/>
          <w:spacing w:val="-4"/>
          <w:szCs w:val="24"/>
        </w:rPr>
        <w:t xml:space="preserve">конкурсах </w:t>
      </w:r>
      <w:r w:rsidRPr="00965D59">
        <w:rPr>
          <w:rFonts w:ascii="Times New Roman" w:hAnsi="Times New Roman" w:cs="Times New Roman"/>
          <w:b/>
          <w:bCs/>
          <w:szCs w:val="24"/>
        </w:rPr>
        <w:t>20</w:t>
      </w:r>
      <w:r w:rsidR="00457E62">
        <w:rPr>
          <w:rFonts w:ascii="Times New Roman" w:hAnsi="Times New Roman" w:cs="Times New Roman"/>
          <w:b/>
          <w:bCs/>
          <w:szCs w:val="24"/>
        </w:rPr>
        <w:t>23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965D59">
        <w:rPr>
          <w:rFonts w:ascii="Times New Roman" w:hAnsi="Times New Roman" w:cs="Times New Roman"/>
          <w:b/>
          <w:bCs/>
          <w:szCs w:val="24"/>
        </w:rPr>
        <w:t xml:space="preserve">года </w:t>
      </w:r>
    </w:p>
    <w:p w14:paraId="5BB9D96B" w14:textId="77777777" w:rsidR="000141F1" w:rsidRPr="009D42B0" w:rsidRDefault="000141F1" w:rsidP="000141F1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9D42B0">
        <w:rPr>
          <w:rFonts w:ascii="Times New Roman" w:hAnsi="Times New Roman" w:cs="Times New Roman"/>
          <w:szCs w:val="24"/>
        </w:rPr>
        <w:t xml:space="preserve">Работа с одарёнными учащимися является одной из приоритетных задач администрации и всего педколлектива школы. </w:t>
      </w:r>
    </w:p>
    <w:p w14:paraId="03D6CB7F" w14:textId="77777777" w:rsidR="000141F1" w:rsidRDefault="000141F1" w:rsidP="000141F1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9D42B0">
        <w:rPr>
          <w:rFonts w:ascii="Times New Roman" w:hAnsi="Times New Roman" w:cs="Times New Roman"/>
          <w:szCs w:val="24"/>
        </w:rPr>
        <w:t xml:space="preserve">Учащиеся занимают  призовые места  в интеллектуальных конкурсных мероприятиях (конкурсы, гранты, фестивали, научные конференции, интеллектуальные марафоны, смотры знаний) </w:t>
      </w:r>
    </w:p>
    <w:tbl>
      <w:tblPr>
        <w:tblStyle w:val="a8"/>
        <w:tblW w:w="10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7"/>
        <w:gridCol w:w="2127"/>
        <w:gridCol w:w="1134"/>
        <w:gridCol w:w="1701"/>
        <w:gridCol w:w="1653"/>
      </w:tblGrid>
      <w:tr w:rsidR="008102B9" w:rsidRPr="0082224B" w14:paraId="2D8B244D" w14:textId="77777777" w:rsidTr="00BC791C">
        <w:tc>
          <w:tcPr>
            <w:tcW w:w="425" w:type="dxa"/>
          </w:tcPr>
          <w:p w14:paraId="624970A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14:paraId="36735BE9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Название конкурса </w:t>
            </w:r>
          </w:p>
        </w:tc>
        <w:tc>
          <w:tcPr>
            <w:tcW w:w="1417" w:type="dxa"/>
          </w:tcPr>
          <w:p w14:paraId="0299B7B0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127" w:type="dxa"/>
          </w:tcPr>
          <w:p w14:paraId="5E289DB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Название работ </w:t>
            </w:r>
          </w:p>
          <w:p w14:paraId="5736AFCC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Ф.И. автора, класс</w:t>
            </w:r>
          </w:p>
        </w:tc>
        <w:tc>
          <w:tcPr>
            <w:tcW w:w="1134" w:type="dxa"/>
          </w:tcPr>
          <w:p w14:paraId="680318CC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1701" w:type="dxa"/>
          </w:tcPr>
          <w:p w14:paraId="59DB355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653" w:type="dxa"/>
          </w:tcPr>
          <w:p w14:paraId="4999D4F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Подтверждение </w:t>
            </w:r>
          </w:p>
        </w:tc>
      </w:tr>
      <w:tr w:rsidR="008102B9" w:rsidRPr="0082224B" w14:paraId="048DCB64" w14:textId="77777777" w:rsidTr="00BC791C">
        <w:trPr>
          <w:trHeight w:val="1851"/>
        </w:trPr>
        <w:tc>
          <w:tcPr>
            <w:tcW w:w="425" w:type="dxa"/>
          </w:tcPr>
          <w:p w14:paraId="4DFC7663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9569AB0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Конкурс хореографических коллективов</w:t>
            </w:r>
          </w:p>
          <w:p w14:paraId="3A795344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417" w:type="dxa"/>
          </w:tcPr>
          <w:p w14:paraId="5B7C1ECF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127" w:type="dxa"/>
          </w:tcPr>
          <w:p w14:paraId="43B6D380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Группа «РИТМ»</w:t>
            </w:r>
          </w:p>
          <w:p w14:paraId="57DCA958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«Моя Россия»</w:t>
            </w:r>
          </w:p>
        </w:tc>
        <w:tc>
          <w:tcPr>
            <w:tcW w:w="1134" w:type="dxa"/>
          </w:tcPr>
          <w:p w14:paraId="475978A0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</w:tcPr>
          <w:p w14:paraId="4E755BEE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</w:t>
            </w:r>
          </w:p>
          <w:p w14:paraId="07549015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52282834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Диплом</w:t>
            </w:r>
          </w:p>
          <w:p w14:paraId="699B4408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Ульяновск, 2023</w:t>
            </w:r>
          </w:p>
        </w:tc>
      </w:tr>
      <w:tr w:rsidR="008102B9" w:rsidRPr="0082224B" w14:paraId="43BE35EA" w14:textId="77777777" w:rsidTr="00BC791C">
        <w:tc>
          <w:tcPr>
            <w:tcW w:w="425" w:type="dxa"/>
          </w:tcPr>
          <w:p w14:paraId="4EC05EB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14:paraId="44FDA250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Конкурс- фестиваль детского творчества театральных постановок «На сцене»</w:t>
            </w:r>
          </w:p>
        </w:tc>
        <w:tc>
          <w:tcPr>
            <w:tcW w:w="1417" w:type="dxa"/>
          </w:tcPr>
          <w:p w14:paraId="5148B41F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2127" w:type="dxa"/>
          </w:tcPr>
          <w:p w14:paraId="6D32FA07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Мини-спектакль «А зори здесь тихие» </w:t>
            </w:r>
          </w:p>
        </w:tc>
        <w:tc>
          <w:tcPr>
            <w:tcW w:w="1134" w:type="dxa"/>
          </w:tcPr>
          <w:p w14:paraId="57AEC68B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01" w:type="dxa"/>
          </w:tcPr>
          <w:p w14:paraId="6703A0D4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</w:t>
            </w:r>
          </w:p>
          <w:p w14:paraId="113DD928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Апендеева И.А., </w:t>
            </w:r>
          </w:p>
        </w:tc>
        <w:tc>
          <w:tcPr>
            <w:tcW w:w="1653" w:type="dxa"/>
          </w:tcPr>
          <w:p w14:paraId="0CC09BD7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Диплом</w:t>
            </w:r>
          </w:p>
          <w:p w14:paraId="5427457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Движение Первых</w:t>
            </w:r>
          </w:p>
          <w:p w14:paraId="01A0050D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Правительства Саратовской области</w:t>
            </w:r>
          </w:p>
          <w:p w14:paraId="72EE8701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</w:tc>
      </w:tr>
      <w:tr w:rsidR="008102B9" w:rsidRPr="0082224B" w14:paraId="16EF237D" w14:textId="77777777" w:rsidTr="00BC791C">
        <w:trPr>
          <w:trHeight w:val="2566"/>
        </w:trPr>
        <w:tc>
          <w:tcPr>
            <w:tcW w:w="425" w:type="dxa"/>
          </w:tcPr>
          <w:p w14:paraId="73271D7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3EA20E56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Конкурс  чтецов  «Читаем о войне»</w:t>
            </w:r>
          </w:p>
        </w:tc>
        <w:tc>
          <w:tcPr>
            <w:tcW w:w="1417" w:type="dxa"/>
          </w:tcPr>
          <w:p w14:paraId="6A0CC46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14:paraId="06D737A7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Сокирка В., 3кл.</w:t>
            </w:r>
          </w:p>
          <w:p w14:paraId="097EB6CC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«Праздник Победы»</w:t>
            </w:r>
          </w:p>
          <w:p w14:paraId="5D375B44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Саприна Н., 7кл.</w:t>
            </w:r>
          </w:p>
          <w:p w14:paraId="2FB5318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«Дети войны»</w:t>
            </w:r>
          </w:p>
          <w:p w14:paraId="553991C8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Лохмачева Я., 9кл.</w:t>
            </w:r>
          </w:p>
          <w:p w14:paraId="1C9A9706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«Блокадная ласточка»</w:t>
            </w:r>
          </w:p>
        </w:tc>
        <w:tc>
          <w:tcPr>
            <w:tcW w:w="1134" w:type="dxa"/>
          </w:tcPr>
          <w:p w14:paraId="71A09433" w14:textId="77777777" w:rsidR="008102B9" w:rsidRPr="0082224B" w:rsidRDefault="008102B9" w:rsidP="00BC791C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1 место </w:t>
            </w:r>
          </w:p>
          <w:p w14:paraId="38624C42" w14:textId="77777777" w:rsidR="008102B9" w:rsidRPr="0082224B" w:rsidRDefault="008102B9" w:rsidP="00BC791C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  <w:p w14:paraId="2E1450D3" w14:textId="77777777" w:rsidR="008102B9" w:rsidRPr="0082224B" w:rsidRDefault="008102B9" w:rsidP="00BC791C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1 место </w:t>
            </w:r>
          </w:p>
          <w:p w14:paraId="5C6D881E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  <w:p w14:paraId="710BBC17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2 место</w:t>
            </w:r>
          </w:p>
          <w:p w14:paraId="6A3BAC59" w14:textId="77777777" w:rsidR="008102B9" w:rsidRPr="0082224B" w:rsidRDefault="008102B9" w:rsidP="00BC791C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4FC50D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Апендеева И.А.</w:t>
            </w:r>
          </w:p>
          <w:p w14:paraId="25473AB9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8A48B1F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Петрова Т.В.</w:t>
            </w:r>
          </w:p>
          <w:p w14:paraId="1B79FBC8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1BCE121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36156EAE" w14:textId="77777777" w:rsidR="008102B9" w:rsidRPr="0082224B" w:rsidRDefault="008102B9" w:rsidP="00BC79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</w:t>
            </w:r>
          </w:p>
        </w:tc>
        <w:tc>
          <w:tcPr>
            <w:tcW w:w="1653" w:type="dxa"/>
          </w:tcPr>
          <w:p w14:paraId="6F43CBD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102B9" w:rsidRPr="0082224B" w14:paraId="78F42F78" w14:textId="77777777" w:rsidTr="00BC791C">
        <w:tc>
          <w:tcPr>
            <w:tcW w:w="425" w:type="dxa"/>
          </w:tcPr>
          <w:p w14:paraId="6F3130F9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4D30B3FF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Конкурс фотографий </w:t>
            </w:r>
          </w:p>
          <w:p w14:paraId="60761B1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«Профессия моей мечты»</w:t>
            </w:r>
          </w:p>
          <w:p w14:paraId="2DF96EC9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1BE86A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14:paraId="2AB00AB8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Андреева Н., 9кл. </w:t>
            </w:r>
          </w:p>
          <w:p w14:paraId="3E97F103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«Профессия, которой гордятся мои родители» Сокирка Я., 9кл.</w:t>
            </w:r>
          </w:p>
          <w:p w14:paraId="6605D47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«Профессия, которой гордятся мои родители» </w:t>
            </w:r>
          </w:p>
          <w:p w14:paraId="08B47A94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Лохмачева Я., 9кл.</w:t>
            </w:r>
          </w:p>
          <w:p w14:paraId="0ECF2CBA" w14:textId="77777777" w:rsidR="008102B9" w:rsidRPr="0082224B" w:rsidRDefault="008102B9" w:rsidP="00BC791C">
            <w:pPr>
              <w:pStyle w:val="a9"/>
              <w:spacing w:before="96" w:beforeAutospacing="0" w:after="0" w:afterAutospacing="0"/>
              <w:jc w:val="both"/>
            </w:pPr>
            <w:r w:rsidRPr="0082224B">
              <w:t>«Лучший в профессии»</w:t>
            </w:r>
          </w:p>
        </w:tc>
        <w:tc>
          <w:tcPr>
            <w:tcW w:w="1134" w:type="dxa"/>
          </w:tcPr>
          <w:p w14:paraId="3CF38E72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1 место </w:t>
            </w:r>
          </w:p>
          <w:p w14:paraId="66AC9210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056C6A2D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2B31E537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2 место</w:t>
            </w:r>
          </w:p>
          <w:p w14:paraId="3433308B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2ADA1BDD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0C6BBF2F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1C923602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2 место</w:t>
            </w:r>
          </w:p>
          <w:p w14:paraId="302EAC97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9FE9BC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56D692B5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</w:p>
          <w:p w14:paraId="00C7198D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С., классный руководитель</w:t>
            </w:r>
          </w:p>
        </w:tc>
        <w:tc>
          <w:tcPr>
            <w:tcW w:w="1653" w:type="dxa"/>
          </w:tcPr>
          <w:p w14:paraId="712BE9FF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 </w:t>
            </w:r>
          </w:p>
          <w:p w14:paraId="3CBCC92F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</w:p>
          <w:p w14:paraId="317EE48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Приказ УО </w:t>
            </w:r>
          </w:p>
          <w:p w14:paraId="6C1190FD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№244 от 29.11.2023г.</w:t>
            </w:r>
          </w:p>
        </w:tc>
      </w:tr>
      <w:tr w:rsidR="008102B9" w:rsidRPr="0082224B" w14:paraId="7DE7F4D3" w14:textId="77777777" w:rsidTr="00BC791C">
        <w:tc>
          <w:tcPr>
            <w:tcW w:w="425" w:type="dxa"/>
          </w:tcPr>
          <w:p w14:paraId="4ACE0EA5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5E14BA1D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Творческий конкурс «Мой район – моя </w:t>
            </w:r>
            <w:r w:rsidRPr="0082224B">
              <w:rPr>
                <w:rFonts w:ascii="Times New Roman" w:hAnsi="Times New Roman" w:cs="Times New Roman"/>
              </w:rPr>
              <w:lastRenderedPageBreak/>
              <w:t xml:space="preserve">гордость» </w:t>
            </w:r>
          </w:p>
        </w:tc>
        <w:tc>
          <w:tcPr>
            <w:tcW w:w="1417" w:type="dxa"/>
          </w:tcPr>
          <w:p w14:paraId="5C34D322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127" w:type="dxa"/>
          </w:tcPr>
          <w:p w14:paraId="7194AF11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Видео поздравление </w:t>
            </w:r>
          </w:p>
          <w:p w14:paraId="700D18B5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Группа «Ритм»</w:t>
            </w:r>
          </w:p>
        </w:tc>
        <w:tc>
          <w:tcPr>
            <w:tcW w:w="1134" w:type="dxa"/>
          </w:tcPr>
          <w:p w14:paraId="4179C992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  <w:p w14:paraId="7836BC94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  <w:p w14:paraId="66ED7219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</w:tcPr>
          <w:p w14:paraId="3E3F1E7F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С.,</w:t>
            </w:r>
          </w:p>
        </w:tc>
        <w:tc>
          <w:tcPr>
            <w:tcW w:w="1653" w:type="dxa"/>
          </w:tcPr>
          <w:p w14:paraId="1681B9D1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Приказ УО </w:t>
            </w:r>
          </w:p>
          <w:p w14:paraId="09C24BF0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№242 от 28.11.2023г</w:t>
            </w:r>
          </w:p>
        </w:tc>
      </w:tr>
      <w:tr w:rsidR="008102B9" w:rsidRPr="0082224B" w14:paraId="486BAFF9" w14:textId="77777777" w:rsidTr="00BC791C">
        <w:tc>
          <w:tcPr>
            <w:tcW w:w="425" w:type="dxa"/>
          </w:tcPr>
          <w:p w14:paraId="46A83D29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3F3F2722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 xml:space="preserve">Конкурс «Новогоднее настроение» </w:t>
            </w:r>
          </w:p>
        </w:tc>
        <w:tc>
          <w:tcPr>
            <w:tcW w:w="1417" w:type="dxa"/>
          </w:tcPr>
          <w:p w14:paraId="74CD2A00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14:paraId="7DD13C5B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«Новогоднее настроение» - презентация</w:t>
            </w:r>
          </w:p>
          <w:p w14:paraId="5F0560B9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Андреева Н., 9кл.</w:t>
            </w:r>
          </w:p>
          <w:p w14:paraId="6C5C882C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Саприна Н., 7кл.</w:t>
            </w:r>
          </w:p>
        </w:tc>
        <w:tc>
          <w:tcPr>
            <w:tcW w:w="1134" w:type="dxa"/>
          </w:tcPr>
          <w:p w14:paraId="34E10090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</w:tcPr>
          <w:p w14:paraId="36DF6277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</w:t>
            </w:r>
          </w:p>
          <w:p w14:paraId="32D13404" w14:textId="77777777" w:rsidR="008102B9" w:rsidRPr="0082224B" w:rsidRDefault="008102B9" w:rsidP="00BC791C">
            <w:pPr>
              <w:pStyle w:val="a9"/>
              <w:spacing w:before="96" w:beforeAutospacing="0" w:after="0" w:afterAutospacing="0"/>
              <w:jc w:val="center"/>
            </w:pPr>
            <w:r w:rsidRPr="0082224B">
              <w:rPr>
                <w:rFonts w:eastAsia="+mn-ea"/>
                <w:bCs/>
                <w:kern w:val="24"/>
              </w:rPr>
              <w:t>учитель литературы</w:t>
            </w:r>
          </w:p>
          <w:p w14:paraId="1EC54D8E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Досмухамбетова З.К., учитель технологии</w:t>
            </w:r>
          </w:p>
        </w:tc>
        <w:tc>
          <w:tcPr>
            <w:tcW w:w="1653" w:type="dxa"/>
          </w:tcPr>
          <w:p w14:paraId="123CFABC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Приказ по УО № 272 от 25.12.2023г</w:t>
            </w:r>
          </w:p>
        </w:tc>
      </w:tr>
      <w:tr w:rsidR="008102B9" w:rsidRPr="0082224B" w14:paraId="354DCEE7" w14:textId="77777777" w:rsidTr="00BC791C">
        <w:trPr>
          <w:trHeight w:val="2772"/>
        </w:trPr>
        <w:tc>
          <w:tcPr>
            <w:tcW w:w="425" w:type="dxa"/>
          </w:tcPr>
          <w:p w14:paraId="664ACDB4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14:paraId="5EC261F5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Конкурс «Ученик года»</w:t>
            </w:r>
          </w:p>
        </w:tc>
        <w:tc>
          <w:tcPr>
            <w:tcW w:w="1417" w:type="dxa"/>
          </w:tcPr>
          <w:p w14:paraId="6234DF99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14:paraId="2172EA7E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Сокирка Я., 9кл.</w:t>
            </w:r>
          </w:p>
          <w:p w14:paraId="509AAB8E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Номинация «Общественник года»</w:t>
            </w:r>
          </w:p>
        </w:tc>
        <w:tc>
          <w:tcPr>
            <w:tcW w:w="1134" w:type="dxa"/>
          </w:tcPr>
          <w:p w14:paraId="58B440E0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</w:tcPr>
          <w:p w14:paraId="1629A67F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Нукатова С.</w:t>
            </w:r>
          </w:p>
          <w:p w14:paraId="56E516CC" w14:textId="77777777" w:rsidR="008102B9" w:rsidRPr="0082224B" w:rsidRDefault="008102B9" w:rsidP="00BC791C">
            <w:pPr>
              <w:pStyle w:val="a9"/>
              <w:spacing w:before="96" w:beforeAutospacing="0" w:after="0" w:afterAutospacing="0"/>
              <w:jc w:val="center"/>
              <w:rPr>
                <w:rFonts w:eastAsia="+mn-ea"/>
                <w:bCs/>
                <w:kern w:val="24"/>
              </w:rPr>
            </w:pPr>
          </w:p>
        </w:tc>
        <w:tc>
          <w:tcPr>
            <w:tcW w:w="1653" w:type="dxa"/>
          </w:tcPr>
          <w:p w14:paraId="2DA886F2" w14:textId="77777777" w:rsidR="008102B9" w:rsidRPr="0082224B" w:rsidRDefault="008102B9" w:rsidP="00BC791C">
            <w:pPr>
              <w:pStyle w:val="a5"/>
              <w:rPr>
                <w:rFonts w:ascii="Times New Roman" w:hAnsi="Times New Roman" w:cs="Times New Roman"/>
              </w:rPr>
            </w:pPr>
            <w:r w:rsidRPr="0082224B">
              <w:rPr>
                <w:rFonts w:ascii="Times New Roman" w:hAnsi="Times New Roman" w:cs="Times New Roman"/>
              </w:rPr>
              <w:t>Приказ по УО № 273 от 25.12.2023г</w:t>
            </w:r>
          </w:p>
        </w:tc>
      </w:tr>
      <w:tr w:rsidR="008102B9" w:rsidRPr="0082224B" w14:paraId="6550AF37" w14:textId="77777777" w:rsidTr="00BC791C">
        <w:trPr>
          <w:trHeight w:val="2772"/>
        </w:trPr>
        <w:tc>
          <w:tcPr>
            <w:tcW w:w="425" w:type="dxa"/>
          </w:tcPr>
          <w:p w14:paraId="0507375B" w14:textId="77777777" w:rsidR="008102B9" w:rsidRPr="0082224B" w:rsidRDefault="008102B9" w:rsidP="00BC791C">
            <w:pPr>
              <w:pStyle w:val="a5"/>
            </w:pPr>
            <w:r>
              <w:t>8</w:t>
            </w:r>
          </w:p>
        </w:tc>
        <w:tc>
          <w:tcPr>
            <w:tcW w:w="2127" w:type="dxa"/>
          </w:tcPr>
          <w:p w14:paraId="00E363D2" w14:textId="77777777" w:rsidR="008102B9" w:rsidRPr="005C3E15" w:rsidRDefault="008102B9" w:rsidP="00BC79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E15">
              <w:rPr>
                <w:rFonts w:ascii="Times New Roman" w:hAnsi="Times New Roman"/>
                <w:sz w:val="24"/>
                <w:szCs w:val="28"/>
              </w:rPr>
              <w:t>Областной дистанционный творческий конкурс «ЭКО елка» в рамках областного экологического проекта «Мы в ответе за планету»</w:t>
            </w:r>
          </w:p>
          <w:p w14:paraId="2E7926E3" w14:textId="77777777" w:rsidR="008102B9" w:rsidRDefault="008102B9" w:rsidP="00BC791C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5A3C3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F85841" w14:textId="77777777" w:rsidR="008102B9" w:rsidRPr="0082224B" w:rsidRDefault="008102B9" w:rsidP="00BC791C">
            <w:pPr>
              <w:pStyle w:val="a5"/>
            </w:pPr>
            <w:r w:rsidRPr="005C3E15">
              <w:rPr>
                <w:rFonts w:ascii="Times New Roman" w:hAnsi="Times New Roman"/>
                <w:szCs w:val="28"/>
              </w:rPr>
              <w:t>Областной дистанционный творческий конкурс</w:t>
            </w:r>
          </w:p>
        </w:tc>
        <w:tc>
          <w:tcPr>
            <w:tcW w:w="2127" w:type="dxa"/>
          </w:tcPr>
          <w:p w14:paraId="705E80C4" w14:textId="77777777" w:rsidR="008102B9" w:rsidRDefault="008102B9" w:rsidP="00BC79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Башпаев Дамир,</w:t>
            </w:r>
          </w:p>
          <w:p w14:paraId="747EC028" w14:textId="77777777" w:rsidR="008102B9" w:rsidRDefault="008102B9" w:rsidP="00BC79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Исказиев Мансур,</w:t>
            </w:r>
          </w:p>
          <w:p w14:paraId="3D9EC088" w14:textId="77777777" w:rsidR="008102B9" w:rsidRPr="0082224B" w:rsidRDefault="008102B9" w:rsidP="00BC791C">
            <w:pPr>
              <w:pStyle w:val="a5"/>
            </w:pPr>
            <w:r>
              <w:rPr>
                <w:rFonts w:ascii="Times New Roman" w:hAnsi="Times New Roman" w:cs="Times New Roman"/>
                <w:szCs w:val="28"/>
              </w:rPr>
              <w:t>Старшинова Дарья</w:t>
            </w:r>
          </w:p>
        </w:tc>
        <w:tc>
          <w:tcPr>
            <w:tcW w:w="1134" w:type="dxa"/>
          </w:tcPr>
          <w:p w14:paraId="0E4D00F1" w14:textId="77777777" w:rsidR="008102B9" w:rsidRPr="005C3E15" w:rsidRDefault="008102B9" w:rsidP="00BC79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E15">
              <w:rPr>
                <w:rFonts w:ascii="Times New Roman" w:hAnsi="Times New Roman" w:cs="Times New Roman"/>
                <w:sz w:val="24"/>
                <w:szCs w:val="28"/>
              </w:rPr>
              <w:t xml:space="preserve">1 место </w:t>
            </w:r>
          </w:p>
          <w:p w14:paraId="3B29E7BB" w14:textId="77777777" w:rsidR="008102B9" w:rsidRPr="0082224B" w:rsidRDefault="008102B9" w:rsidP="00BC7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ABC407" w14:textId="77777777" w:rsidR="008102B9" w:rsidRPr="0082224B" w:rsidRDefault="008102B9" w:rsidP="00BC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Сарманова А.А.</w:t>
            </w:r>
          </w:p>
        </w:tc>
        <w:tc>
          <w:tcPr>
            <w:tcW w:w="1653" w:type="dxa"/>
          </w:tcPr>
          <w:p w14:paraId="458C2B3E" w14:textId="77777777" w:rsidR="008102B9" w:rsidRPr="00372742" w:rsidRDefault="008102B9" w:rsidP="00BC7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2 к приказу ГБУ СОДО «ОЦЭКИТ» от 29.12.2023 № 289-д</w:t>
            </w:r>
          </w:p>
          <w:p w14:paraId="2D63B62D" w14:textId="77777777" w:rsidR="008102B9" w:rsidRPr="00372742" w:rsidRDefault="008102B9" w:rsidP="00BC7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5ECD23" w14:textId="77777777" w:rsidR="000141F1" w:rsidRDefault="000141F1" w:rsidP="000141F1">
      <w:pPr>
        <w:pStyle w:val="a5"/>
        <w:rPr>
          <w:rFonts w:ascii="Times New Roman" w:hAnsi="Times New Roman" w:cs="Times New Roman"/>
          <w:lang w:eastAsia="ru-RU"/>
        </w:rPr>
      </w:pPr>
    </w:p>
    <w:p w14:paraId="46F090BB" w14:textId="77777777" w:rsidR="000141F1" w:rsidRPr="007309E0" w:rsidRDefault="000141F1" w:rsidP="000141F1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7309E0">
        <w:rPr>
          <w:rFonts w:ascii="Times New Roman" w:hAnsi="Times New Roman" w:cs="Times New Roman"/>
          <w:lang w:eastAsia="ru-RU"/>
        </w:rPr>
        <w:t xml:space="preserve">Таким образом, можно сделать вывод, что педагогами школы  ведется серьезная работа с учащимися, имеющими высокую учебную и социальную мотивацию. </w:t>
      </w:r>
    </w:p>
    <w:p w14:paraId="15ED27AF" w14:textId="77777777" w:rsidR="000141F1" w:rsidRPr="007309E0" w:rsidRDefault="000141F1" w:rsidP="000141F1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7309E0">
        <w:rPr>
          <w:rFonts w:ascii="Times New Roman" w:hAnsi="Times New Roman" w:cs="Times New Roman"/>
          <w:b/>
          <w:szCs w:val="20"/>
        </w:rPr>
        <w:t>Воспитательная работа</w:t>
      </w:r>
    </w:p>
    <w:p w14:paraId="46181E92" w14:textId="77777777" w:rsidR="000141F1" w:rsidRPr="00031087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31087">
        <w:rPr>
          <w:rFonts w:ascii="Times New Roman" w:eastAsia="Times New Roman" w:hAnsi="Times New Roman" w:cs="Times New Roman"/>
          <w:bCs/>
          <w:spacing w:val="-1"/>
          <w:szCs w:val="24"/>
        </w:rPr>
        <w:t xml:space="preserve">Воспитательный процесс в МОУ «СОШ с. Пигари» осуществляется в соответствии с планом воспитательной работы. </w:t>
      </w: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Внеурочная деятельность ведется по 5 основным направлениям:  патриотическое, духовно-нравственное, спортивно-оздоровительное, общекультурное, социальное.</w:t>
      </w:r>
    </w:p>
    <w:p w14:paraId="26599125" w14:textId="77777777" w:rsidR="000141F1" w:rsidRPr="00954C51" w:rsidRDefault="000141F1" w:rsidP="000141F1">
      <w:pPr>
        <w:spacing w:after="0" w:line="27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      Согласно этим направлениям, учитывая </w:t>
      </w:r>
      <w:r w:rsidRPr="00954C51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запросы участников образовательного процес</w:t>
      </w:r>
      <w:r w:rsidR="007020A5" w:rsidRPr="00954C51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са, в МОУ «СОШ с. Пигари» в 2023</w:t>
      </w:r>
      <w:r w:rsidRPr="00954C51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году работали 8 объединений внеурочной деятельности учащихся, Центр «Точка роста» естественнонаучного цикла (8 кружков –химия, биология-экология, физика), спортивный клуб «Олимпионик»: </w:t>
      </w:r>
    </w:p>
    <w:p w14:paraId="55220491" w14:textId="77777777" w:rsidR="000141F1" w:rsidRPr="00031087" w:rsidRDefault="000141F1" w:rsidP="000141F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</w:rPr>
      </w:pPr>
      <w:r w:rsidRPr="00954C51">
        <w:rPr>
          <w:rFonts w:ascii="Times New Roman" w:eastAsia="Times New Roman" w:hAnsi="Times New Roman" w:cs="Times New Roman"/>
          <w:bCs/>
          <w:szCs w:val="24"/>
        </w:rPr>
        <w:t>Занято</w:t>
      </w:r>
      <w:r w:rsidRPr="00954C51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внеурочной деятельностью</w:t>
      </w:r>
      <w:r w:rsidR="007020A5" w:rsidRPr="00954C51">
        <w:rPr>
          <w:rFonts w:ascii="Times New Roman" w:eastAsia="Times New Roman" w:hAnsi="Times New Roman" w:cs="Times New Roman"/>
          <w:bCs/>
          <w:szCs w:val="24"/>
        </w:rPr>
        <w:t xml:space="preserve"> – 44</w:t>
      </w:r>
      <w:r w:rsidRPr="00954C51">
        <w:rPr>
          <w:rFonts w:ascii="Times New Roman" w:eastAsia="Times New Roman" w:hAnsi="Times New Roman" w:cs="Times New Roman"/>
          <w:bCs/>
          <w:szCs w:val="24"/>
        </w:rPr>
        <w:t xml:space="preserve"> учащихся </w:t>
      </w:r>
      <w:r w:rsidRPr="00031087">
        <w:rPr>
          <w:rFonts w:ascii="Times New Roman" w:eastAsia="Times New Roman" w:hAnsi="Times New Roman" w:cs="Times New Roman"/>
          <w:bCs/>
          <w:szCs w:val="24"/>
        </w:rPr>
        <w:t>и 9 дошкольников,</w:t>
      </w: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всего охвачено  100% обучающихся.</w:t>
      </w:r>
    </w:p>
    <w:p w14:paraId="15161D7F" w14:textId="77777777" w:rsidR="000141F1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031087">
        <w:rPr>
          <w:rFonts w:ascii="Times New Roman" w:eastAsia="Times New Roman" w:hAnsi="Times New Roman" w:cs="Times New Roman"/>
          <w:b/>
          <w:bCs/>
          <w:szCs w:val="24"/>
        </w:rPr>
        <w:t> </w:t>
      </w: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Вовлечение детей во внеурочную деятельность способствует сплочению школьного коллектива, укреплению традиций школы, утверждению благоприятного социально-психологического климата в ней.    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14:paraId="0C765D6B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19336D">
        <w:rPr>
          <w:rFonts w:ascii="Times New Roman" w:hAnsi="Times New Roman" w:cs="Times New Roman"/>
          <w:b/>
          <w:bCs/>
          <w:szCs w:val="24"/>
        </w:rPr>
        <w:t>Внеурочная деятельность</w:t>
      </w:r>
    </w:p>
    <w:p w14:paraId="33EA81E7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Внеурочная деятельность организована в соответствии с</w:t>
      </w:r>
      <w:r>
        <w:rPr>
          <w:rFonts w:ascii="Times New Roman" w:eastAsia="TimesNewRomanPSMT" w:hAnsi="Times New Roman" w:cs="Times New Roman"/>
          <w:szCs w:val="24"/>
        </w:rPr>
        <w:t xml:space="preserve"> обновленной Ф</w:t>
      </w:r>
      <w:r w:rsidRPr="0019336D">
        <w:rPr>
          <w:rFonts w:ascii="Times New Roman" w:eastAsia="TimesNewRomanPSMT" w:hAnsi="Times New Roman" w:cs="Times New Roman"/>
          <w:szCs w:val="24"/>
        </w:rPr>
        <w:t>ОП и осуществлялась по следующим направлениям:</w:t>
      </w:r>
    </w:p>
    <w:p w14:paraId="46863EF4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lastRenderedPageBreak/>
        <w:t>-</w:t>
      </w:r>
      <w:r w:rsidRPr="0019336D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информационно</w:t>
      </w:r>
      <w:r w:rsidRPr="0019336D">
        <w:rPr>
          <w:rFonts w:ascii="Times New Roman" w:hAnsi="Times New Roman" w:cs="Times New Roman"/>
          <w:szCs w:val="24"/>
        </w:rPr>
        <w:t>-</w:t>
      </w:r>
      <w:r w:rsidRPr="0019336D">
        <w:rPr>
          <w:rFonts w:ascii="Times New Roman" w:eastAsia="TimesNewRomanPSMT" w:hAnsi="Times New Roman" w:cs="Times New Roman"/>
          <w:szCs w:val="24"/>
        </w:rPr>
        <w:t>просветительские занятия патриотической, нравственной и</w:t>
      </w:r>
    </w:p>
    <w:p w14:paraId="2729EDC9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экологической направленности «Разговоры о важном»;</w:t>
      </w:r>
    </w:p>
    <w:p w14:paraId="0E93F504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19336D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занятия по формированию функциональной грамотности обучающихся;</w:t>
      </w:r>
    </w:p>
    <w:p w14:paraId="5D2B4862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19336D">
        <w:rPr>
          <w:rFonts w:ascii="Times New Roman" w:eastAsia="TimesNewRomanPSMT" w:hAnsi="Times New Roman" w:cs="Times New Roman"/>
          <w:szCs w:val="24"/>
        </w:rPr>
        <w:t>занятия, направленные на удовлетворение профориентационных интересов и</w:t>
      </w:r>
    </w:p>
    <w:p w14:paraId="6084BEB4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потребностей обучающихся;</w:t>
      </w:r>
    </w:p>
    <w:p w14:paraId="5F94D6D5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19336D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занятия, связанные с реализацией особых интеллектуальных и социокультурных</w:t>
      </w:r>
    </w:p>
    <w:p w14:paraId="6C02823E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потребностей обучающихся;</w:t>
      </w:r>
    </w:p>
    <w:p w14:paraId="374B6EB3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19336D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занятия, направленные на удовлетворение интересов и потребностей обучающихся</w:t>
      </w:r>
    </w:p>
    <w:p w14:paraId="63E28B56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в творческом и физическом развитии, помощь в самореализации, раскрытии и</w:t>
      </w:r>
    </w:p>
    <w:p w14:paraId="050858EF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развитии способностей и талантов;</w:t>
      </w:r>
    </w:p>
    <w:p w14:paraId="2C487183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-</w:t>
      </w:r>
      <w:r w:rsidRPr="0019336D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занятия, направленные на удовлетворение социальных интересов и потребностей</w:t>
      </w:r>
    </w:p>
    <w:p w14:paraId="72377A44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обучающихся, на педагогическое сопровождение деятельности социально</w:t>
      </w:r>
    </w:p>
    <w:p w14:paraId="555A6E13" w14:textId="77777777" w:rsidR="00BC791C" w:rsidRPr="0019336D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ориентированных ученических сообществ, детских общественных объединений,</w:t>
      </w:r>
    </w:p>
    <w:p w14:paraId="093DB3FC" w14:textId="77777777" w:rsidR="00BC791C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19336D">
        <w:rPr>
          <w:rFonts w:ascii="Times New Roman" w:eastAsia="TimesNewRomanPSMT" w:hAnsi="Times New Roman" w:cs="Times New Roman"/>
          <w:szCs w:val="24"/>
        </w:rPr>
        <w:t>органов ученического самоуправления, на организацию совместно с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 w:rsidRPr="0019336D">
        <w:rPr>
          <w:rFonts w:ascii="Times New Roman" w:eastAsia="TimesNewRomanPSMT" w:hAnsi="Times New Roman" w:cs="Times New Roman"/>
          <w:szCs w:val="24"/>
        </w:rPr>
        <w:t>обучающимися комплекса мероприятий воспитательной направленности</w:t>
      </w:r>
      <w:r>
        <w:rPr>
          <w:rFonts w:ascii="TimesNewRomanPSMT" w:eastAsia="TimesNewRomanPSMT" w:hAnsi="Times New Roman" w:cs="TimesNewRomanPSMT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0"/>
        <w:gridCol w:w="1955"/>
        <w:gridCol w:w="2024"/>
        <w:gridCol w:w="1315"/>
        <w:gridCol w:w="1627"/>
      </w:tblGrid>
      <w:tr w:rsidR="00BC791C" w:rsidRPr="00B730CF" w14:paraId="5CD179F8" w14:textId="77777777" w:rsidTr="00BC791C">
        <w:tc>
          <w:tcPr>
            <w:tcW w:w="2650" w:type="dxa"/>
          </w:tcPr>
          <w:p w14:paraId="1F2E7F4C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 xml:space="preserve">Направление </w:t>
            </w:r>
          </w:p>
        </w:tc>
        <w:tc>
          <w:tcPr>
            <w:tcW w:w="1955" w:type="dxa"/>
          </w:tcPr>
          <w:p w14:paraId="55D65BA7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Название курса</w:t>
            </w:r>
          </w:p>
        </w:tc>
        <w:tc>
          <w:tcPr>
            <w:tcW w:w="2024" w:type="dxa"/>
          </w:tcPr>
          <w:p w14:paraId="1B86F5BB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Ф.И.О.  педагога</w:t>
            </w:r>
          </w:p>
        </w:tc>
        <w:tc>
          <w:tcPr>
            <w:tcW w:w="1315" w:type="dxa"/>
          </w:tcPr>
          <w:p w14:paraId="238DB52B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 xml:space="preserve">Классы </w:t>
            </w:r>
          </w:p>
        </w:tc>
        <w:tc>
          <w:tcPr>
            <w:tcW w:w="1627" w:type="dxa"/>
          </w:tcPr>
          <w:p w14:paraId="0E6BE8DF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Общее количество участников</w:t>
            </w:r>
          </w:p>
        </w:tc>
      </w:tr>
      <w:tr w:rsidR="00BC791C" w:rsidRPr="00B730CF" w14:paraId="1C50B576" w14:textId="77777777" w:rsidTr="00BC791C">
        <w:tc>
          <w:tcPr>
            <w:tcW w:w="2650" w:type="dxa"/>
          </w:tcPr>
          <w:p w14:paraId="6B40F974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Информационно-</w:t>
            </w:r>
          </w:p>
          <w:p w14:paraId="36AED997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просветительские занятия</w:t>
            </w:r>
          </w:p>
          <w:p w14:paraId="6CDE58D5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патриотической,</w:t>
            </w:r>
          </w:p>
          <w:p w14:paraId="2902E18F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нравственной и</w:t>
            </w:r>
          </w:p>
          <w:p w14:paraId="6E94004A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экологической</w:t>
            </w:r>
          </w:p>
          <w:p w14:paraId="3EDC12D1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направленности</w:t>
            </w:r>
          </w:p>
          <w:p w14:paraId="1BCAA030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«Разговоры о важном»</w:t>
            </w:r>
          </w:p>
        </w:tc>
        <w:tc>
          <w:tcPr>
            <w:tcW w:w="1955" w:type="dxa"/>
          </w:tcPr>
          <w:p w14:paraId="4770171F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«Разговоры о важном»</w:t>
            </w:r>
          </w:p>
        </w:tc>
        <w:tc>
          <w:tcPr>
            <w:tcW w:w="2024" w:type="dxa"/>
          </w:tcPr>
          <w:p w14:paraId="3233D741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Апендеева И.А.</w:t>
            </w:r>
          </w:p>
          <w:p w14:paraId="09D5AE09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Досмухамбетова З.К.</w:t>
            </w:r>
          </w:p>
          <w:p w14:paraId="65824571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Петрова Т.В.</w:t>
            </w:r>
          </w:p>
          <w:p w14:paraId="51AEE667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Ситкалиева А.С.</w:t>
            </w:r>
          </w:p>
          <w:p w14:paraId="3DC9DBE7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Сорокин Ю.А.</w:t>
            </w:r>
          </w:p>
          <w:p w14:paraId="040608A2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Пушкин С.А.</w:t>
            </w:r>
          </w:p>
          <w:p w14:paraId="7685EEEA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Нкатова С.</w:t>
            </w:r>
          </w:p>
          <w:p w14:paraId="0B2B6C77" w14:textId="77777777" w:rsidR="00BC791C" w:rsidRPr="00100C29" w:rsidRDefault="00BC791C" w:rsidP="00BC791C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Сарманова А.С.</w:t>
            </w:r>
          </w:p>
          <w:p w14:paraId="1BECC29C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100C29">
              <w:rPr>
                <w:rFonts w:ascii="Times New Roman" w:eastAsia="TimesNewRomanPSMT" w:hAnsi="Times New Roman" w:cs="Times New Roman"/>
                <w:sz w:val="20"/>
                <w:szCs w:val="20"/>
              </w:rPr>
              <w:t>Жакупова Б.С.</w:t>
            </w:r>
          </w:p>
        </w:tc>
        <w:tc>
          <w:tcPr>
            <w:tcW w:w="1315" w:type="dxa"/>
          </w:tcPr>
          <w:p w14:paraId="64F2A90C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1-11</w:t>
            </w:r>
          </w:p>
        </w:tc>
        <w:tc>
          <w:tcPr>
            <w:tcW w:w="1627" w:type="dxa"/>
          </w:tcPr>
          <w:p w14:paraId="4C4C0B0C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44</w:t>
            </w:r>
          </w:p>
        </w:tc>
      </w:tr>
      <w:tr w:rsidR="00BC791C" w:rsidRPr="00B730CF" w14:paraId="235699BF" w14:textId="77777777" w:rsidTr="00BC791C">
        <w:tc>
          <w:tcPr>
            <w:tcW w:w="2650" w:type="dxa"/>
          </w:tcPr>
          <w:p w14:paraId="5F4E2B22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Профориентационные</w:t>
            </w:r>
          </w:p>
          <w:p w14:paraId="54D9AB31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занятия «Россия – мои</w:t>
            </w:r>
          </w:p>
          <w:p w14:paraId="3D894999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горизонты»</w:t>
            </w:r>
          </w:p>
        </w:tc>
        <w:tc>
          <w:tcPr>
            <w:tcW w:w="1955" w:type="dxa"/>
          </w:tcPr>
          <w:p w14:paraId="56D94168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«Россия – мои</w:t>
            </w:r>
          </w:p>
          <w:p w14:paraId="67AF0FEA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горизонты»</w:t>
            </w:r>
          </w:p>
        </w:tc>
        <w:tc>
          <w:tcPr>
            <w:tcW w:w="2024" w:type="dxa"/>
          </w:tcPr>
          <w:p w14:paraId="42027BBE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Классные руководители</w:t>
            </w:r>
          </w:p>
        </w:tc>
        <w:tc>
          <w:tcPr>
            <w:tcW w:w="1315" w:type="dxa"/>
          </w:tcPr>
          <w:p w14:paraId="74520BE6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6-11</w:t>
            </w:r>
          </w:p>
        </w:tc>
        <w:tc>
          <w:tcPr>
            <w:tcW w:w="1627" w:type="dxa"/>
          </w:tcPr>
          <w:p w14:paraId="0A9F7BA2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25</w:t>
            </w:r>
          </w:p>
        </w:tc>
      </w:tr>
      <w:tr w:rsidR="00BC791C" w:rsidRPr="00B730CF" w14:paraId="5F5F367F" w14:textId="77777777" w:rsidTr="00BC791C">
        <w:tc>
          <w:tcPr>
            <w:tcW w:w="2650" w:type="dxa"/>
          </w:tcPr>
          <w:p w14:paraId="4C54E816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Занятия по формированию</w:t>
            </w:r>
          </w:p>
          <w:p w14:paraId="70587A91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функциональной</w:t>
            </w:r>
          </w:p>
          <w:p w14:paraId="0D630012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грамотности обучающихся</w:t>
            </w:r>
          </w:p>
        </w:tc>
        <w:tc>
          <w:tcPr>
            <w:tcW w:w="1955" w:type="dxa"/>
          </w:tcPr>
          <w:p w14:paraId="2A065B87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</w:p>
          <w:p w14:paraId="50F20B3B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«Основы</w:t>
            </w:r>
          </w:p>
          <w:p w14:paraId="70A5B152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функциональной</w:t>
            </w:r>
          </w:p>
          <w:p w14:paraId="1F907D4B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грамотности»</w:t>
            </w:r>
          </w:p>
        </w:tc>
        <w:tc>
          <w:tcPr>
            <w:tcW w:w="2024" w:type="dxa"/>
          </w:tcPr>
          <w:p w14:paraId="05236C4F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Классные руководители</w:t>
            </w:r>
          </w:p>
        </w:tc>
        <w:tc>
          <w:tcPr>
            <w:tcW w:w="1315" w:type="dxa"/>
          </w:tcPr>
          <w:p w14:paraId="3AFEBFCF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6-11</w:t>
            </w:r>
          </w:p>
        </w:tc>
        <w:tc>
          <w:tcPr>
            <w:tcW w:w="1627" w:type="dxa"/>
          </w:tcPr>
          <w:p w14:paraId="5A112903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25</w:t>
            </w:r>
          </w:p>
        </w:tc>
      </w:tr>
      <w:tr w:rsidR="00BC791C" w:rsidRPr="00B730CF" w14:paraId="3AAAAC2F" w14:textId="77777777" w:rsidTr="00BC791C">
        <w:tc>
          <w:tcPr>
            <w:tcW w:w="2650" w:type="dxa"/>
          </w:tcPr>
          <w:p w14:paraId="62BAA13E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Патриотическое</w:t>
            </w:r>
          </w:p>
        </w:tc>
        <w:tc>
          <w:tcPr>
            <w:tcW w:w="1955" w:type="dxa"/>
          </w:tcPr>
          <w:p w14:paraId="2CC8B213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«Орлята России»</w:t>
            </w:r>
          </w:p>
          <w:p w14:paraId="2A64419E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«Юнармия»</w:t>
            </w:r>
          </w:p>
          <w:p w14:paraId="63362582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 xml:space="preserve">«Исток» </w:t>
            </w:r>
          </w:p>
        </w:tc>
        <w:tc>
          <w:tcPr>
            <w:tcW w:w="2024" w:type="dxa"/>
          </w:tcPr>
          <w:p w14:paraId="2F49E7A3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Апендеева И.А.</w:t>
            </w:r>
          </w:p>
          <w:p w14:paraId="414811E9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</w:p>
          <w:p w14:paraId="04E3EC3E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Нукатова С.</w:t>
            </w:r>
          </w:p>
        </w:tc>
        <w:tc>
          <w:tcPr>
            <w:tcW w:w="1315" w:type="dxa"/>
          </w:tcPr>
          <w:p w14:paraId="36EABCC6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3</w:t>
            </w:r>
          </w:p>
          <w:p w14:paraId="6658BEE3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</w:p>
          <w:p w14:paraId="759FE4D3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9-11</w:t>
            </w:r>
          </w:p>
          <w:p w14:paraId="121A751B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7-11</w:t>
            </w:r>
          </w:p>
        </w:tc>
        <w:tc>
          <w:tcPr>
            <w:tcW w:w="1627" w:type="dxa"/>
          </w:tcPr>
          <w:p w14:paraId="1C0B496E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7</w:t>
            </w:r>
          </w:p>
          <w:p w14:paraId="780CB269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  <w:p w14:paraId="1A2561DB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10</w:t>
            </w:r>
          </w:p>
          <w:p w14:paraId="2727BDD7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12</w:t>
            </w:r>
          </w:p>
        </w:tc>
      </w:tr>
      <w:tr w:rsidR="00BC791C" w:rsidRPr="00B730CF" w14:paraId="6C1EBAB2" w14:textId="77777777" w:rsidTr="00BC791C">
        <w:tc>
          <w:tcPr>
            <w:tcW w:w="2650" w:type="dxa"/>
          </w:tcPr>
          <w:p w14:paraId="409C6110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Художественное</w:t>
            </w:r>
          </w:p>
        </w:tc>
        <w:tc>
          <w:tcPr>
            <w:tcW w:w="1955" w:type="dxa"/>
          </w:tcPr>
          <w:p w14:paraId="4A44826C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Театр Первоцвет»</w:t>
            </w:r>
          </w:p>
          <w:p w14:paraId="414C3A62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Танцевальный кружок «Ритм»</w:t>
            </w:r>
          </w:p>
        </w:tc>
        <w:tc>
          <w:tcPr>
            <w:tcW w:w="2024" w:type="dxa"/>
          </w:tcPr>
          <w:p w14:paraId="24689094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315" w:type="dxa"/>
          </w:tcPr>
          <w:p w14:paraId="5A7F4279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3-11</w:t>
            </w:r>
          </w:p>
          <w:p w14:paraId="5F260B73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 xml:space="preserve">               </w:t>
            </w:r>
          </w:p>
          <w:p w14:paraId="51921F68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3-9</w:t>
            </w:r>
          </w:p>
        </w:tc>
        <w:tc>
          <w:tcPr>
            <w:tcW w:w="1627" w:type="dxa"/>
          </w:tcPr>
          <w:p w14:paraId="6DCBB072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12</w:t>
            </w:r>
          </w:p>
          <w:p w14:paraId="3A3CF32F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  <w:p w14:paraId="4F4A2FF5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12</w:t>
            </w:r>
          </w:p>
        </w:tc>
      </w:tr>
      <w:tr w:rsidR="00BC791C" w:rsidRPr="00B730CF" w14:paraId="4A4439BA" w14:textId="77777777" w:rsidTr="00BC791C">
        <w:tc>
          <w:tcPr>
            <w:tcW w:w="2650" w:type="dxa"/>
          </w:tcPr>
          <w:p w14:paraId="71ED1FB2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Общеинтеллектуальное</w:t>
            </w:r>
          </w:p>
        </w:tc>
        <w:tc>
          <w:tcPr>
            <w:tcW w:w="1955" w:type="dxa"/>
          </w:tcPr>
          <w:p w14:paraId="30E5D232" w14:textId="77777777" w:rsidR="00BC791C" w:rsidRPr="00B730CF" w:rsidRDefault="00BC791C" w:rsidP="00BC7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Финансовая</w:t>
            </w:r>
          </w:p>
          <w:p w14:paraId="7BBD9C9B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грамотность»</w:t>
            </w:r>
          </w:p>
        </w:tc>
        <w:tc>
          <w:tcPr>
            <w:tcW w:w="2024" w:type="dxa"/>
          </w:tcPr>
          <w:p w14:paraId="342DDB59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Сорокин Ю.А.</w:t>
            </w:r>
          </w:p>
        </w:tc>
        <w:tc>
          <w:tcPr>
            <w:tcW w:w="1315" w:type="dxa"/>
          </w:tcPr>
          <w:p w14:paraId="5E44B4AE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10,11</w:t>
            </w:r>
          </w:p>
        </w:tc>
        <w:tc>
          <w:tcPr>
            <w:tcW w:w="1627" w:type="dxa"/>
          </w:tcPr>
          <w:p w14:paraId="0CD45EC4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6</w:t>
            </w:r>
          </w:p>
        </w:tc>
      </w:tr>
      <w:tr w:rsidR="00BC791C" w:rsidRPr="00B730CF" w14:paraId="30127367" w14:textId="77777777" w:rsidTr="00BC791C">
        <w:tc>
          <w:tcPr>
            <w:tcW w:w="2650" w:type="dxa"/>
          </w:tcPr>
          <w:p w14:paraId="36677B13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 xml:space="preserve">Спортивное </w:t>
            </w:r>
          </w:p>
        </w:tc>
        <w:tc>
          <w:tcPr>
            <w:tcW w:w="1955" w:type="dxa"/>
          </w:tcPr>
          <w:p w14:paraId="3AE94DF6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Клуб «Олимпионик»</w:t>
            </w:r>
          </w:p>
        </w:tc>
        <w:tc>
          <w:tcPr>
            <w:tcW w:w="2024" w:type="dxa"/>
          </w:tcPr>
          <w:p w14:paraId="2360A9D7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Ситкалиева А.С.</w:t>
            </w:r>
          </w:p>
        </w:tc>
        <w:tc>
          <w:tcPr>
            <w:tcW w:w="1315" w:type="dxa"/>
          </w:tcPr>
          <w:p w14:paraId="4E605DEB" w14:textId="77777777" w:rsidR="00BC791C" w:rsidRPr="00B730CF" w:rsidRDefault="00BC791C" w:rsidP="00BC791C">
            <w:pPr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8-11</w:t>
            </w:r>
          </w:p>
        </w:tc>
        <w:tc>
          <w:tcPr>
            <w:tcW w:w="1627" w:type="dxa"/>
          </w:tcPr>
          <w:p w14:paraId="61FFDEC7" w14:textId="77777777" w:rsidR="00BC791C" w:rsidRPr="00B730CF" w:rsidRDefault="00BC791C" w:rsidP="00BC791C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B730CF">
              <w:rPr>
                <w:rFonts w:ascii="Times New Roman" w:eastAsia="TimesNewRomanPSMT" w:hAnsi="Times New Roman" w:cs="Times New Roman"/>
              </w:rPr>
              <w:t>14</w:t>
            </w:r>
          </w:p>
        </w:tc>
      </w:tr>
    </w:tbl>
    <w:p w14:paraId="4EE1FA9A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Выявлены следующие пробелы организации и проведения «Россия – мои</w:t>
      </w:r>
    </w:p>
    <w:p w14:paraId="4E57CB06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горизонты»: не все классные руководители использовали потенциал готовых</w:t>
      </w:r>
    </w:p>
    <w:p w14:paraId="1914804C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разработанных материалов, недостаточно знаний и навыков в области профориентации</w:t>
      </w:r>
    </w:p>
    <w:p w14:paraId="428A924A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обучающихся.</w:t>
      </w:r>
    </w:p>
    <w:p w14:paraId="591B00F1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Основными формами организации внеурочной деятельности выступают кружки и секции.</w:t>
      </w:r>
    </w:p>
    <w:p w14:paraId="7BFFF224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Применяются такие формы внеурочной деятельности, как экскурсии, конкурсы,</w:t>
      </w:r>
    </w:p>
    <w:p w14:paraId="24F9520E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соревнования, исследования, проектная деятельность и т. п., а также участие в социальных</w:t>
      </w:r>
    </w:p>
    <w:p w14:paraId="0BCDAA0C" w14:textId="77777777" w:rsidR="00BC791C" w:rsidRPr="00335FC8" w:rsidRDefault="00BC791C" w:rsidP="00BC7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</w:rPr>
      </w:pPr>
      <w:r w:rsidRPr="00335FC8">
        <w:rPr>
          <w:rFonts w:ascii="Times New Roman" w:eastAsia="TimesNewRomanPSMT" w:hAnsi="Times New Roman" w:cs="Times New Roman"/>
          <w:szCs w:val="24"/>
        </w:rPr>
        <w:t>акциях, используются в рамках воспитательной работы класса.</w:t>
      </w:r>
    </w:p>
    <w:p w14:paraId="6C01425B" w14:textId="77777777" w:rsidR="00BC791C" w:rsidRDefault="00BC791C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14:paraId="075B9F83" w14:textId="77777777" w:rsidR="00BC791C" w:rsidRPr="00031087" w:rsidRDefault="00BC791C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1032135" w14:textId="77777777" w:rsidR="000141F1" w:rsidRPr="00031087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lastRenderedPageBreak/>
        <w:t xml:space="preserve">           </w:t>
      </w:r>
      <w:r w:rsidRPr="00031087">
        <w:rPr>
          <w:rFonts w:ascii="Times New Roman" w:eastAsia="Times New Roman" w:hAnsi="Times New Roman" w:cs="Times New Roman"/>
          <w:bCs/>
          <w:szCs w:val="24"/>
        </w:rPr>
        <w:t>В этом учебном году  проведены</w:t>
      </w:r>
      <w:r w:rsidRPr="00031087">
        <w:rPr>
          <w:rFonts w:ascii="Times New Roman" w:eastAsia="Times New Roman" w:hAnsi="Times New Roman" w:cs="Times New Roman"/>
          <w:b/>
          <w:bCs/>
          <w:szCs w:val="24"/>
        </w:rPr>
        <w:t> </w:t>
      </w: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общешкольные мероприятия:</w:t>
      </w:r>
    </w:p>
    <w:p w14:paraId="501DC612" w14:textId="77777777" w:rsidR="000141F1" w:rsidRPr="009D42B0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Праздник Первого и Последнего звонка;</w:t>
      </w:r>
    </w:p>
    <w:p w14:paraId="214475E2" w14:textId="77777777" w:rsidR="000141F1" w:rsidRPr="009D42B0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День солидарности в борьбе с терроризмом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«Капля жизни»</w:t>
      </w: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;</w:t>
      </w:r>
    </w:p>
    <w:p w14:paraId="5A6B34AB" w14:textId="77777777" w:rsidR="000141F1" w:rsidRPr="009D42B0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День учителя.   День самоуправления;</w:t>
      </w:r>
    </w:p>
    <w:p w14:paraId="5DD06E98" w14:textId="77777777" w:rsidR="000141F1" w:rsidRPr="009D42B0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Родительские собрания и концерты по классам  ко Дню Матери;</w:t>
      </w:r>
    </w:p>
    <w:p w14:paraId="202F9B55" w14:textId="77777777" w:rsidR="000141F1" w:rsidRPr="009D42B0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Торжественные мероприятие, посвящённые Дню Победы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(онлайн)</w:t>
      </w: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;</w:t>
      </w:r>
    </w:p>
    <w:p w14:paraId="5D66C4BF" w14:textId="77777777" w:rsidR="000141F1" w:rsidRPr="00892D96" w:rsidRDefault="000141F1" w:rsidP="000141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Выпускные мероприятия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(онлайн)</w:t>
      </w: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;</w:t>
      </w:r>
    </w:p>
    <w:p w14:paraId="4A96CE6B" w14:textId="77777777" w:rsidR="000141F1" w:rsidRPr="009D42B0" w:rsidRDefault="000141F1" w:rsidP="000141F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Акции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(онлайн) в дистанционном формате</w:t>
      </w: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:</w:t>
      </w:r>
    </w:p>
    <w:p w14:paraId="1679C274" w14:textId="77777777" w:rsidR="000141F1" w:rsidRPr="009D42B0" w:rsidRDefault="000141F1" w:rsidP="000141F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      «Свеча Памяти»</w:t>
      </w:r>
    </w:p>
    <w:p w14:paraId="58259EFA" w14:textId="77777777" w:rsidR="000141F1" w:rsidRPr="009D42B0" w:rsidRDefault="000141F1" w:rsidP="000141F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«Роща памяти»</w:t>
      </w:r>
    </w:p>
    <w:p w14:paraId="3650B78F" w14:textId="77777777" w:rsidR="000141F1" w:rsidRPr="009D42B0" w:rsidRDefault="000141F1" w:rsidP="000141F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«Марафон добрых дел»</w:t>
      </w:r>
    </w:p>
    <w:p w14:paraId="519EC184" w14:textId="77777777" w:rsidR="000141F1" w:rsidRPr="009D42B0" w:rsidRDefault="000141F1" w:rsidP="000141F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«Георгиевская ленточка»</w:t>
      </w:r>
    </w:p>
    <w:p w14:paraId="5272B341" w14:textId="77777777" w:rsidR="000141F1" w:rsidRPr="009D42B0" w:rsidRDefault="000141F1" w:rsidP="000141F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«Бессмертный полк»</w:t>
      </w:r>
    </w:p>
    <w:p w14:paraId="15539756" w14:textId="77777777" w:rsidR="000141F1" w:rsidRPr="009D42B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Целью всех общешкольных мероприятий является сплочение школьного коллектива, выявление, совершенствование и развитие творческих способностей учащихся, воспитание любви и интереса к культуре своего Отечества, сохранение школьных традиций.</w:t>
      </w:r>
    </w:p>
    <w:p w14:paraId="42E18619" w14:textId="77777777" w:rsidR="000141F1" w:rsidRPr="009D42B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9D42B0">
        <w:rPr>
          <w:rFonts w:ascii="Times New Roman" w:eastAsia="Times New Roman" w:hAnsi="Times New Roman" w:cs="Times New Roman"/>
          <w:b/>
          <w:bCs/>
          <w:szCs w:val="24"/>
        </w:rPr>
        <w:t>Традиционные школьные  праздники и мероприятия.</w:t>
      </w:r>
    </w:p>
    <w:p w14:paraId="60E24E56" w14:textId="77777777" w:rsidR="000141F1" w:rsidRPr="009D42B0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Традиционные праздники и мероприятия несут в себе огромный воспитательный потенциал.</w:t>
      </w:r>
    </w:p>
    <w:p w14:paraId="64E4309A" w14:textId="77777777" w:rsidR="000141F1" w:rsidRPr="009D42B0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Во-первых, традиционные праздники и мероприятия пробуждают у учащихся желание совершенствовать свои интеллектуальные, творческие и моральные качества, а также способствуют формированию ответственности, организованности, самостоятельности, дисциплинированности у детей.</w:t>
      </w:r>
    </w:p>
    <w:p w14:paraId="21296B59" w14:textId="77777777" w:rsidR="000141F1" w:rsidRPr="009D42B0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Во-</w:t>
      </w: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вторых, наличие такой перспективы, как предстоящее интересное событие, способствует сближению детей между собой и учительским коллективом.</w:t>
      </w:r>
    </w:p>
    <w:p w14:paraId="4D080248" w14:textId="77777777" w:rsidR="000141F1" w:rsidRPr="009D42B0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В- третьих, хорошо организованные и ярко проведенные праздники и мероприятия вызывают чувства гордости у детей за свою школу, уважительное отношение к ее маленьким и взрослым «жителям», а также формируют понимание причастности к «своей» школе, «своему» классу.</w:t>
      </w:r>
    </w:p>
    <w:p w14:paraId="474C72E6" w14:textId="77777777" w:rsidR="000141F1" w:rsidRPr="009D42B0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9D42B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Поддержка традиций – основа школьной жизни. Основные мероприятия, проводимые в школе в течение года – это традиционные праздники, знакомые и ученикам, и родителям, и учителям.     В хорошо известные праздники и мероприятия мы стараемся внести что-то новое. Изменяется схема проведения, применяются новые технологии.</w:t>
      </w:r>
    </w:p>
    <w:p w14:paraId="5AE0CD3A" w14:textId="77777777" w:rsidR="000141F1" w:rsidRPr="00100E19" w:rsidRDefault="000141F1" w:rsidP="0001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031087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Подводя итоги воспитательной деятельности за 2022  год, следует отметить активность и заинтересованность учащихся в традиционных школьных мероприятиях</w:t>
      </w:r>
      <w:r w:rsidRPr="00100E19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.</w:t>
      </w:r>
    </w:p>
    <w:p w14:paraId="7D2E0495" w14:textId="77777777" w:rsidR="000141F1" w:rsidRPr="00100E19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00E19">
        <w:rPr>
          <w:rFonts w:ascii="Times New Roman" w:eastAsia="Times New Roman" w:hAnsi="Times New Roman" w:cs="Times New Roman"/>
          <w:b/>
          <w:bCs/>
          <w:szCs w:val="24"/>
        </w:rPr>
        <w:t>Гражданско-патриотическое воспитание</w:t>
      </w:r>
    </w:p>
    <w:p w14:paraId="6972B226" w14:textId="77777777" w:rsidR="000141F1" w:rsidRPr="00100E19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00E19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Особое место в воспитательной деятельности школы занимает гражданско-патриотическое направление воспитательной работы, которое реализуется через проведение уроков мужества,  тематических классных часов, линеек, митингов, экскурсий, патриотических акций, мероприятий в рамках Календаря  памятных дат военной истории России.</w:t>
      </w:r>
    </w:p>
    <w:p w14:paraId="70295CE7" w14:textId="77777777" w:rsidR="000141F1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100E19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Работа по данному направлению осуществлялась в течение всего учебного года. </w:t>
      </w:r>
    </w:p>
    <w:p w14:paraId="7DDE08D8" w14:textId="77777777" w:rsidR="000141F1" w:rsidRPr="007D095F" w:rsidRDefault="000141F1" w:rsidP="000141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 w:rsidRPr="007D095F">
        <w:rPr>
          <w:rFonts w:ascii="Times New Roman" w:eastAsia="Times New Roman" w:hAnsi="Times New Roman" w:cs="Times New Roman"/>
          <w:szCs w:val="24"/>
        </w:rPr>
        <w:t>Доля участия обучающихся школы в акциях и мероприятиях различного уровня по патриотическому воспитанию   в  МОУ «Средняя общеобразовательная школ</w:t>
      </w:r>
      <w:r>
        <w:rPr>
          <w:rFonts w:ascii="Times New Roman" w:eastAsia="Times New Roman" w:hAnsi="Times New Roman" w:cs="Times New Roman"/>
          <w:szCs w:val="24"/>
        </w:rPr>
        <w:t>а с. Пигари» составляет 10</w:t>
      </w:r>
      <w:r w:rsidRPr="00031087">
        <w:rPr>
          <w:rFonts w:ascii="Times New Roman" w:eastAsia="Times New Roman" w:hAnsi="Times New Roman" w:cs="Times New Roman"/>
          <w:szCs w:val="24"/>
        </w:rPr>
        <w:t>0%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4A063B48" w14:textId="77777777" w:rsidR="000141F1" w:rsidRPr="007D095F" w:rsidRDefault="000141F1" w:rsidP="000141F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496"/>
        <w:gridCol w:w="1418"/>
        <w:gridCol w:w="1559"/>
        <w:gridCol w:w="1779"/>
        <w:gridCol w:w="2095"/>
      </w:tblGrid>
      <w:tr w:rsidR="000141F1" w:rsidRPr="00031087" w14:paraId="06FD225D" w14:textId="77777777" w:rsidTr="00BC791C">
        <w:trPr>
          <w:trHeight w:val="1376"/>
          <w:jc w:val="center"/>
        </w:trPr>
        <w:tc>
          <w:tcPr>
            <w:tcW w:w="869" w:type="dxa"/>
          </w:tcPr>
          <w:p w14:paraId="6C1D19E3" w14:textId="77777777" w:rsidR="000141F1" w:rsidRPr="00CF59C6" w:rsidRDefault="000141F1" w:rsidP="000141F1">
            <w:pPr>
              <w:pStyle w:val="a5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2496" w:type="dxa"/>
          </w:tcPr>
          <w:p w14:paraId="33770669" w14:textId="77777777" w:rsidR="000141F1" w:rsidRPr="00CF59C6" w:rsidRDefault="000141F1" w:rsidP="000141F1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Название акции</w:t>
            </w:r>
          </w:p>
        </w:tc>
        <w:tc>
          <w:tcPr>
            <w:tcW w:w="1418" w:type="dxa"/>
          </w:tcPr>
          <w:p w14:paraId="783DC82D" w14:textId="77777777" w:rsidR="000141F1" w:rsidRPr="00CF59C6" w:rsidRDefault="000141F1" w:rsidP="000141F1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Число и возраст участников</w:t>
            </w:r>
          </w:p>
        </w:tc>
        <w:tc>
          <w:tcPr>
            <w:tcW w:w="1559" w:type="dxa"/>
          </w:tcPr>
          <w:p w14:paraId="753564F9" w14:textId="77777777" w:rsidR="000141F1" w:rsidRPr="00CF59C6" w:rsidRDefault="000141F1" w:rsidP="007020A5">
            <w:pPr>
              <w:pStyle w:val="a5"/>
              <w:ind w:right="-133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Дата проведения работ</w:t>
            </w:r>
          </w:p>
        </w:tc>
        <w:tc>
          <w:tcPr>
            <w:tcW w:w="1779" w:type="dxa"/>
          </w:tcPr>
          <w:p w14:paraId="1C6FA3C3" w14:textId="77777777" w:rsidR="000141F1" w:rsidRPr="00CF59C6" w:rsidRDefault="000141F1" w:rsidP="000141F1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Объем работы</w:t>
            </w:r>
          </w:p>
          <w:p w14:paraId="01EA3AB3" w14:textId="77777777" w:rsidR="000141F1" w:rsidRPr="00CF59C6" w:rsidRDefault="000141F1" w:rsidP="000141F1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Анализ результатов</w:t>
            </w:r>
          </w:p>
        </w:tc>
        <w:tc>
          <w:tcPr>
            <w:tcW w:w="2095" w:type="dxa"/>
          </w:tcPr>
          <w:p w14:paraId="11DA83C0" w14:textId="77777777" w:rsidR="000141F1" w:rsidRPr="00CF59C6" w:rsidRDefault="000141F1" w:rsidP="000141F1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F59C6">
              <w:rPr>
                <w:rFonts w:ascii="Times New Roman" w:hAnsi="Times New Roman" w:cs="Times New Roman"/>
                <w:b/>
                <w:sz w:val="22"/>
                <w:szCs w:val="24"/>
                <w:lang w:eastAsia="ru-RU"/>
              </w:rPr>
              <w:t>Сотрудничество с другими организациями</w:t>
            </w:r>
          </w:p>
        </w:tc>
      </w:tr>
      <w:tr w:rsidR="000141F1" w:rsidRPr="00031087" w14:paraId="7CF0ED41" w14:textId="77777777" w:rsidTr="00BC791C">
        <w:trPr>
          <w:trHeight w:val="928"/>
          <w:jc w:val="center"/>
        </w:trPr>
        <w:tc>
          <w:tcPr>
            <w:tcW w:w="869" w:type="dxa"/>
          </w:tcPr>
          <w:p w14:paraId="381C0A73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14:paraId="26C9AE41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«Письмо солдату»</w:t>
            </w:r>
          </w:p>
        </w:tc>
        <w:tc>
          <w:tcPr>
            <w:tcW w:w="1418" w:type="dxa"/>
          </w:tcPr>
          <w:p w14:paraId="222EAA3D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15чел.</w:t>
            </w:r>
          </w:p>
          <w:p w14:paraId="7345A998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13 -16лет</w:t>
            </w:r>
          </w:p>
        </w:tc>
        <w:tc>
          <w:tcPr>
            <w:tcW w:w="1559" w:type="dxa"/>
          </w:tcPr>
          <w:p w14:paraId="52881857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19.02.2023</w:t>
            </w:r>
          </w:p>
        </w:tc>
        <w:tc>
          <w:tcPr>
            <w:tcW w:w="1779" w:type="dxa"/>
          </w:tcPr>
          <w:p w14:paraId="4A1A9FA4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7A6B2ED7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141F1" w:rsidRPr="00031087" w14:paraId="02B6FBF3" w14:textId="77777777" w:rsidTr="00BC791C">
        <w:trPr>
          <w:trHeight w:val="928"/>
          <w:jc w:val="center"/>
        </w:trPr>
        <w:tc>
          <w:tcPr>
            <w:tcW w:w="869" w:type="dxa"/>
          </w:tcPr>
          <w:p w14:paraId="41CAE042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6" w:type="dxa"/>
          </w:tcPr>
          <w:p w14:paraId="1F0A1161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«Синий платочек»</w:t>
            </w:r>
          </w:p>
        </w:tc>
        <w:tc>
          <w:tcPr>
            <w:tcW w:w="1418" w:type="dxa"/>
          </w:tcPr>
          <w:p w14:paraId="60498210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17 чел.</w:t>
            </w:r>
          </w:p>
          <w:p w14:paraId="7F0F991E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15-17лет</w:t>
            </w:r>
          </w:p>
        </w:tc>
        <w:tc>
          <w:tcPr>
            <w:tcW w:w="1559" w:type="dxa"/>
          </w:tcPr>
          <w:p w14:paraId="14721707" w14:textId="77777777" w:rsidR="000141F1" w:rsidRPr="00031087" w:rsidRDefault="000141F1" w:rsidP="007020A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11.03.</w:t>
            </w:r>
            <w:r w:rsidR="007020A5">
              <w:rPr>
                <w:rFonts w:ascii="Times New Roman" w:eastAsia="Times New Roman" w:hAnsi="Times New Roman" w:cs="Times New Roman"/>
                <w:szCs w:val="24"/>
              </w:rPr>
              <w:t>2023</w:t>
            </w:r>
            <w:r w:rsidRPr="00031087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  <w:tc>
          <w:tcPr>
            <w:tcW w:w="1779" w:type="dxa"/>
          </w:tcPr>
          <w:p w14:paraId="77EA1638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Подарки женщинам труженикам тыла, детям войны</w:t>
            </w:r>
          </w:p>
        </w:tc>
        <w:tc>
          <w:tcPr>
            <w:tcW w:w="2095" w:type="dxa"/>
          </w:tcPr>
          <w:p w14:paraId="6A6368C3" w14:textId="77777777" w:rsidR="000141F1" w:rsidRPr="00031087" w:rsidRDefault="000141F1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141F1" w:rsidRPr="00031087" w14:paraId="17CBE65F" w14:textId="77777777" w:rsidTr="00BC791C">
        <w:trPr>
          <w:trHeight w:val="928"/>
          <w:jc w:val="center"/>
        </w:trPr>
        <w:tc>
          <w:tcPr>
            <w:tcW w:w="869" w:type="dxa"/>
          </w:tcPr>
          <w:p w14:paraId="40EC5D76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46CA5CF3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Акция - «Мы вместе» , посвященная 9-ой годовщине присоединения Крыма к России» </w:t>
            </w:r>
          </w:p>
        </w:tc>
        <w:tc>
          <w:tcPr>
            <w:tcW w:w="1418" w:type="dxa"/>
          </w:tcPr>
          <w:p w14:paraId="5C5CA207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47 чел.</w:t>
            </w:r>
          </w:p>
          <w:p w14:paraId="68C0D8E2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8-17лет</w:t>
            </w:r>
          </w:p>
        </w:tc>
        <w:tc>
          <w:tcPr>
            <w:tcW w:w="1559" w:type="dxa"/>
          </w:tcPr>
          <w:p w14:paraId="494D36FC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18.03.2023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  <w:tc>
          <w:tcPr>
            <w:tcW w:w="1779" w:type="dxa"/>
          </w:tcPr>
          <w:p w14:paraId="32433611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577DFFD1" w14:textId="77777777" w:rsidR="000141F1" w:rsidRPr="00031087" w:rsidRDefault="000141F1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141F1" w:rsidRPr="00031087" w14:paraId="54C06643" w14:textId="77777777" w:rsidTr="00BC791C">
        <w:trPr>
          <w:trHeight w:val="928"/>
          <w:jc w:val="center"/>
        </w:trPr>
        <w:tc>
          <w:tcPr>
            <w:tcW w:w="869" w:type="dxa"/>
          </w:tcPr>
          <w:p w14:paraId="04517E24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4560E453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«Роща Памяти»</w:t>
            </w:r>
          </w:p>
        </w:tc>
        <w:tc>
          <w:tcPr>
            <w:tcW w:w="1418" w:type="dxa"/>
          </w:tcPr>
          <w:p w14:paraId="3124154D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Педколлектив 15чел.</w:t>
            </w:r>
          </w:p>
        </w:tc>
        <w:tc>
          <w:tcPr>
            <w:tcW w:w="1559" w:type="dxa"/>
          </w:tcPr>
          <w:p w14:paraId="5051F9F2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24.04. 2023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779" w:type="dxa"/>
          </w:tcPr>
          <w:p w14:paraId="73EEA3FC" w14:textId="77777777" w:rsidR="000141F1" w:rsidRPr="00031087" w:rsidRDefault="000141F1" w:rsidP="000141F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2515EA0B" w14:textId="77777777" w:rsidR="000141F1" w:rsidRPr="00031087" w:rsidRDefault="000141F1" w:rsidP="000141F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Администрация Пигаревского МО</w:t>
            </w:r>
          </w:p>
        </w:tc>
      </w:tr>
      <w:tr w:rsidR="000141F1" w:rsidRPr="00031087" w14:paraId="06E70181" w14:textId="77777777" w:rsidTr="00BC791C">
        <w:trPr>
          <w:trHeight w:val="928"/>
          <w:jc w:val="center"/>
        </w:trPr>
        <w:tc>
          <w:tcPr>
            <w:tcW w:w="869" w:type="dxa"/>
          </w:tcPr>
          <w:p w14:paraId="741FF001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08474423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 «Окна Победы»</w:t>
            </w:r>
          </w:p>
        </w:tc>
        <w:tc>
          <w:tcPr>
            <w:tcW w:w="1418" w:type="dxa"/>
          </w:tcPr>
          <w:p w14:paraId="310DAA3D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9-17лет – 22 чел</w:t>
            </w:r>
          </w:p>
        </w:tc>
        <w:tc>
          <w:tcPr>
            <w:tcW w:w="1559" w:type="dxa"/>
          </w:tcPr>
          <w:p w14:paraId="7448B07C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24.04.2023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  <w:tc>
          <w:tcPr>
            <w:tcW w:w="1779" w:type="dxa"/>
          </w:tcPr>
          <w:p w14:paraId="23A78C72" w14:textId="77777777" w:rsidR="000141F1" w:rsidRPr="00031087" w:rsidRDefault="000141F1" w:rsidP="000141F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6DC3AD94" w14:textId="77777777" w:rsidR="000141F1" w:rsidRPr="00031087" w:rsidRDefault="000141F1" w:rsidP="000141F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с СДК</w:t>
            </w:r>
          </w:p>
        </w:tc>
      </w:tr>
      <w:tr w:rsidR="000141F1" w:rsidRPr="00031087" w14:paraId="7210C8EF" w14:textId="77777777" w:rsidTr="00BC791C">
        <w:trPr>
          <w:trHeight w:val="928"/>
          <w:jc w:val="center"/>
        </w:trPr>
        <w:tc>
          <w:tcPr>
            <w:tcW w:w="869" w:type="dxa"/>
          </w:tcPr>
          <w:p w14:paraId="6731535B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96" w:type="dxa"/>
          </w:tcPr>
          <w:p w14:paraId="6A57AB50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Акция «Георгиевская ленточка» </w:t>
            </w:r>
          </w:p>
        </w:tc>
        <w:tc>
          <w:tcPr>
            <w:tcW w:w="1418" w:type="dxa"/>
          </w:tcPr>
          <w:p w14:paraId="4054136C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12-17лет 12 чел.</w:t>
            </w:r>
          </w:p>
          <w:p w14:paraId="7479FDA2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0704232C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08.05.202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779" w:type="dxa"/>
          </w:tcPr>
          <w:p w14:paraId="44C5F114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Изготовление </w:t>
            </w:r>
          </w:p>
          <w:p w14:paraId="78BE588A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ленточек, вручение жителем села </w:t>
            </w:r>
          </w:p>
        </w:tc>
        <w:tc>
          <w:tcPr>
            <w:tcW w:w="2095" w:type="dxa"/>
          </w:tcPr>
          <w:p w14:paraId="3957A2E4" w14:textId="77777777" w:rsidR="000141F1" w:rsidRPr="00031087" w:rsidRDefault="000141F1" w:rsidP="000141F1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141F1" w:rsidRPr="00031087" w14:paraId="706E650E" w14:textId="77777777" w:rsidTr="00BC791C">
        <w:trPr>
          <w:trHeight w:val="928"/>
          <w:jc w:val="center"/>
        </w:trPr>
        <w:tc>
          <w:tcPr>
            <w:tcW w:w="869" w:type="dxa"/>
          </w:tcPr>
          <w:p w14:paraId="08F97D4D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6648ABD7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</w:t>
            </w:r>
          </w:p>
          <w:p w14:paraId="0CF55224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«Бессмертный полк»</w:t>
            </w:r>
          </w:p>
          <w:p w14:paraId="3A5CEC4C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9E1E273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8- 17 лет</w:t>
            </w:r>
          </w:p>
          <w:p w14:paraId="09B90A28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55чел</w:t>
            </w:r>
          </w:p>
        </w:tc>
        <w:tc>
          <w:tcPr>
            <w:tcW w:w="1559" w:type="dxa"/>
          </w:tcPr>
          <w:p w14:paraId="1AC752BC" w14:textId="77777777" w:rsidR="000141F1" w:rsidRPr="00031087" w:rsidRDefault="000141F1" w:rsidP="000141F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BBDC498" w14:textId="77777777" w:rsidR="000141F1" w:rsidRPr="00031087" w:rsidRDefault="007020A5" w:rsidP="000141F1">
            <w:pPr>
              <w:spacing w:after="0" w:line="240" w:lineRule="auto"/>
              <w:ind w:left="158" w:right="-39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08.05.2023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6A2BF44D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33481C31" w14:textId="77777777" w:rsidR="000141F1" w:rsidRPr="00031087" w:rsidRDefault="000141F1" w:rsidP="000141F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Администрация Пигаревского МО</w:t>
            </w:r>
          </w:p>
        </w:tc>
      </w:tr>
      <w:tr w:rsidR="000141F1" w:rsidRPr="00031087" w14:paraId="137BA6B5" w14:textId="77777777" w:rsidTr="00BC791C">
        <w:trPr>
          <w:trHeight w:val="928"/>
          <w:jc w:val="center"/>
        </w:trPr>
        <w:tc>
          <w:tcPr>
            <w:tcW w:w="869" w:type="dxa"/>
          </w:tcPr>
          <w:p w14:paraId="5627C172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4E3519E4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Парад Победы (муниципальный) </w:t>
            </w:r>
          </w:p>
        </w:tc>
        <w:tc>
          <w:tcPr>
            <w:tcW w:w="1418" w:type="dxa"/>
          </w:tcPr>
          <w:p w14:paraId="662F13BF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13-17 лет  </w:t>
            </w:r>
          </w:p>
          <w:p w14:paraId="37157103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10 чел.</w:t>
            </w:r>
          </w:p>
        </w:tc>
        <w:tc>
          <w:tcPr>
            <w:tcW w:w="1559" w:type="dxa"/>
          </w:tcPr>
          <w:p w14:paraId="4C9D45C6" w14:textId="77777777" w:rsidR="000141F1" w:rsidRPr="00031087" w:rsidRDefault="007020A5" w:rsidP="000141F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08.05.2023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488A93EC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07599A28" w14:textId="77777777" w:rsidR="000141F1" w:rsidRPr="00031087" w:rsidRDefault="000141F1" w:rsidP="000141F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Администрация МР</w:t>
            </w:r>
          </w:p>
        </w:tc>
      </w:tr>
      <w:tr w:rsidR="000141F1" w:rsidRPr="00031087" w14:paraId="0972D9C1" w14:textId="77777777" w:rsidTr="00BC791C">
        <w:trPr>
          <w:trHeight w:val="928"/>
          <w:jc w:val="center"/>
        </w:trPr>
        <w:tc>
          <w:tcPr>
            <w:tcW w:w="869" w:type="dxa"/>
          </w:tcPr>
          <w:p w14:paraId="09B72DBF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5362B082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</w:t>
            </w:r>
          </w:p>
          <w:p w14:paraId="0C1A46F1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 «Свеча памяти»</w:t>
            </w:r>
          </w:p>
        </w:tc>
        <w:tc>
          <w:tcPr>
            <w:tcW w:w="1418" w:type="dxa"/>
          </w:tcPr>
          <w:p w14:paraId="67204B9D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9-17лет – 42 чел.</w:t>
            </w:r>
          </w:p>
          <w:p w14:paraId="5D01AB7D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241CB201" w14:textId="77777777" w:rsidR="000141F1" w:rsidRPr="00031087" w:rsidRDefault="000141F1" w:rsidP="000141F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BE590CC" w14:textId="77777777" w:rsidR="000141F1" w:rsidRPr="00031087" w:rsidRDefault="007020A5" w:rsidP="000141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22.06.2023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779" w:type="dxa"/>
          </w:tcPr>
          <w:p w14:paraId="30F0EA68" w14:textId="77777777" w:rsidR="000141F1" w:rsidRPr="00031087" w:rsidRDefault="000141F1" w:rsidP="000141F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Зажжение свечей «Мы помним» </w:t>
            </w:r>
          </w:p>
        </w:tc>
        <w:tc>
          <w:tcPr>
            <w:tcW w:w="2095" w:type="dxa"/>
          </w:tcPr>
          <w:p w14:paraId="255D5AD8" w14:textId="77777777" w:rsidR="000141F1" w:rsidRPr="00031087" w:rsidRDefault="000141F1" w:rsidP="000141F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с СДК</w:t>
            </w:r>
          </w:p>
        </w:tc>
      </w:tr>
      <w:tr w:rsidR="000141F1" w:rsidRPr="00031087" w14:paraId="534766C9" w14:textId="77777777" w:rsidTr="00BC791C">
        <w:trPr>
          <w:trHeight w:val="928"/>
          <w:jc w:val="center"/>
        </w:trPr>
        <w:tc>
          <w:tcPr>
            <w:tcW w:w="869" w:type="dxa"/>
          </w:tcPr>
          <w:p w14:paraId="161866F4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41326E11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 «Окна России»</w:t>
            </w:r>
          </w:p>
        </w:tc>
        <w:tc>
          <w:tcPr>
            <w:tcW w:w="1418" w:type="dxa"/>
          </w:tcPr>
          <w:p w14:paraId="46B54A55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9-14лет</w:t>
            </w:r>
          </w:p>
          <w:p w14:paraId="33F175A6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18чел.</w:t>
            </w:r>
          </w:p>
        </w:tc>
        <w:tc>
          <w:tcPr>
            <w:tcW w:w="1559" w:type="dxa"/>
          </w:tcPr>
          <w:p w14:paraId="513B21D1" w14:textId="77777777" w:rsidR="000141F1" w:rsidRPr="00031087" w:rsidRDefault="000141F1" w:rsidP="007020A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09.06.202</w:t>
            </w:r>
            <w:r w:rsidR="007020A5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648D37D3" w14:textId="77777777" w:rsidR="000141F1" w:rsidRPr="00031087" w:rsidRDefault="000141F1" w:rsidP="000141F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18A37EE2" w14:textId="77777777" w:rsidR="000141F1" w:rsidRPr="00031087" w:rsidRDefault="000141F1" w:rsidP="000141F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с СДК</w:t>
            </w:r>
          </w:p>
        </w:tc>
      </w:tr>
      <w:tr w:rsidR="000141F1" w:rsidRPr="00031087" w14:paraId="368491DE" w14:textId="77777777" w:rsidTr="00BC791C">
        <w:trPr>
          <w:trHeight w:val="928"/>
          <w:jc w:val="center"/>
        </w:trPr>
        <w:tc>
          <w:tcPr>
            <w:tcW w:w="869" w:type="dxa"/>
          </w:tcPr>
          <w:p w14:paraId="753F202E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11C28BE2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 «Я рисую мелом»</w:t>
            </w:r>
          </w:p>
        </w:tc>
        <w:tc>
          <w:tcPr>
            <w:tcW w:w="1418" w:type="dxa"/>
          </w:tcPr>
          <w:p w14:paraId="6F7D2AA6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9-12лет</w:t>
            </w:r>
          </w:p>
          <w:p w14:paraId="2FDA226F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15чел.</w:t>
            </w:r>
          </w:p>
        </w:tc>
        <w:tc>
          <w:tcPr>
            <w:tcW w:w="1559" w:type="dxa"/>
          </w:tcPr>
          <w:p w14:paraId="5E67C72D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25.06.2023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4E50F4CB" w14:textId="77777777" w:rsidR="000141F1" w:rsidRPr="00031087" w:rsidRDefault="000141F1" w:rsidP="000141F1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12CBFBB9" w14:textId="77777777" w:rsidR="000141F1" w:rsidRPr="00031087" w:rsidRDefault="000141F1" w:rsidP="000141F1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с СДК</w:t>
            </w:r>
          </w:p>
        </w:tc>
      </w:tr>
      <w:tr w:rsidR="000141F1" w:rsidRPr="00031087" w14:paraId="700992C3" w14:textId="77777777" w:rsidTr="00BC791C">
        <w:trPr>
          <w:trHeight w:val="928"/>
          <w:jc w:val="center"/>
        </w:trPr>
        <w:tc>
          <w:tcPr>
            <w:tcW w:w="869" w:type="dxa"/>
          </w:tcPr>
          <w:p w14:paraId="16DCCB31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6" w:type="dxa"/>
          </w:tcPr>
          <w:p w14:paraId="2F6BCC9A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Траурный митинг открытия мемориальной доски памяти погибшего в ходе спецоперации выпускника школы Кульманова А.С.</w:t>
            </w:r>
          </w:p>
        </w:tc>
        <w:tc>
          <w:tcPr>
            <w:tcW w:w="1418" w:type="dxa"/>
          </w:tcPr>
          <w:p w14:paraId="5594F374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55чел.</w:t>
            </w:r>
          </w:p>
          <w:p w14:paraId="4E4C9C3B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1-11кл.</w:t>
            </w:r>
          </w:p>
          <w:p w14:paraId="6C125D45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791181B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Жители села</w:t>
            </w:r>
          </w:p>
        </w:tc>
        <w:tc>
          <w:tcPr>
            <w:tcW w:w="1559" w:type="dxa"/>
          </w:tcPr>
          <w:p w14:paraId="345676FC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06.09.2023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  <w:tc>
          <w:tcPr>
            <w:tcW w:w="1779" w:type="dxa"/>
          </w:tcPr>
          <w:p w14:paraId="741F7DB5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5" w:type="dxa"/>
          </w:tcPr>
          <w:p w14:paraId="772672A0" w14:textId="77777777" w:rsidR="000141F1" w:rsidRPr="00031087" w:rsidRDefault="000141F1" w:rsidP="000141F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района, </w:t>
            </w:r>
          </w:p>
          <w:p w14:paraId="1908574B" w14:textId="77777777" w:rsidR="000141F1" w:rsidRPr="00031087" w:rsidRDefault="000141F1" w:rsidP="000141F1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Районный краеведческий музей</w:t>
            </w:r>
          </w:p>
        </w:tc>
      </w:tr>
      <w:tr w:rsidR="000141F1" w:rsidRPr="00031087" w14:paraId="5E5D1CC4" w14:textId="77777777" w:rsidTr="00BC791C">
        <w:trPr>
          <w:trHeight w:val="928"/>
          <w:jc w:val="center"/>
        </w:trPr>
        <w:tc>
          <w:tcPr>
            <w:tcW w:w="869" w:type="dxa"/>
          </w:tcPr>
          <w:p w14:paraId="3A503DB9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96" w:type="dxa"/>
          </w:tcPr>
          <w:p w14:paraId="335CB7DA" w14:textId="77777777" w:rsidR="000141F1" w:rsidRPr="00031087" w:rsidRDefault="000141F1" w:rsidP="000141F1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«Согреем ладони, разгладим морщины»</w:t>
            </w:r>
          </w:p>
        </w:tc>
        <w:tc>
          <w:tcPr>
            <w:tcW w:w="1418" w:type="dxa"/>
          </w:tcPr>
          <w:p w14:paraId="0705F147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28чел.</w:t>
            </w:r>
          </w:p>
          <w:p w14:paraId="0A05E46C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11-17лет</w:t>
            </w:r>
          </w:p>
        </w:tc>
        <w:tc>
          <w:tcPr>
            <w:tcW w:w="1559" w:type="dxa"/>
          </w:tcPr>
          <w:p w14:paraId="1F18BC7B" w14:textId="77777777" w:rsidR="000141F1" w:rsidRPr="00031087" w:rsidRDefault="007020A5" w:rsidP="000141F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22.09.2023г.  по 04.10.2023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13038BD6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Помощь ветеранам войны и труда </w:t>
            </w:r>
          </w:p>
        </w:tc>
        <w:tc>
          <w:tcPr>
            <w:tcW w:w="2095" w:type="dxa"/>
          </w:tcPr>
          <w:p w14:paraId="0A18395B" w14:textId="77777777" w:rsidR="000141F1" w:rsidRPr="00031087" w:rsidRDefault="000141F1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Администрация Пигаревского МО</w:t>
            </w:r>
          </w:p>
        </w:tc>
      </w:tr>
      <w:tr w:rsidR="000141F1" w:rsidRPr="00031087" w14:paraId="52A3C1D2" w14:textId="77777777" w:rsidTr="00BC791C">
        <w:trPr>
          <w:trHeight w:val="928"/>
          <w:jc w:val="center"/>
        </w:trPr>
        <w:tc>
          <w:tcPr>
            <w:tcW w:w="869" w:type="dxa"/>
          </w:tcPr>
          <w:p w14:paraId="35257AB3" w14:textId="77777777" w:rsidR="000141F1" w:rsidRPr="00031087" w:rsidRDefault="000141F1" w:rsidP="000141F1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96" w:type="dxa"/>
          </w:tcPr>
          <w:p w14:paraId="79E0E34A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Акция «Аллея Славы земляков»</w:t>
            </w:r>
          </w:p>
        </w:tc>
        <w:tc>
          <w:tcPr>
            <w:tcW w:w="1418" w:type="dxa"/>
          </w:tcPr>
          <w:p w14:paraId="437C8BEA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38чел.</w:t>
            </w:r>
          </w:p>
          <w:p w14:paraId="1C105791" w14:textId="77777777" w:rsidR="000141F1" w:rsidRPr="00031087" w:rsidRDefault="000141F1" w:rsidP="000141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>10-17 лет</w:t>
            </w:r>
          </w:p>
        </w:tc>
        <w:tc>
          <w:tcPr>
            <w:tcW w:w="1559" w:type="dxa"/>
          </w:tcPr>
          <w:p w14:paraId="39FC1B0F" w14:textId="77777777" w:rsidR="000141F1" w:rsidRPr="00031087" w:rsidRDefault="007020A5" w:rsidP="000141F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09.12.2023</w:t>
            </w:r>
            <w:r w:rsidR="000141F1" w:rsidRPr="0003108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1779" w:type="dxa"/>
          </w:tcPr>
          <w:p w14:paraId="17A6EFEF" w14:textId="77777777" w:rsidR="000141F1" w:rsidRPr="00031087" w:rsidRDefault="000141F1" w:rsidP="000141F1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t xml:space="preserve">Отправка Новогодних подарков </w:t>
            </w:r>
            <w:r w:rsidRPr="00031087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солдатам</w:t>
            </w:r>
          </w:p>
        </w:tc>
        <w:tc>
          <w:tcPr>
            <w:tcW w:w="2095" w:type="dxa"/>
          </w:tcPr>
          <w:p w14:paraId="7A4F635C" w14:textId="77777777" w:rsidR="000141F1" w:rsidRPr="00031087" w:rsidRDefault="000141F1" w:rsidP="000141F1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Районный отдел по делам молодежи и </w:t>
            </w:r>
            <w:r w:rsidRPr="00031087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спорту</w:t>
            </w:r>
          </w:p>
        </w:tc>
      </w:tr>
    </w:tbl>
    <w:p w14:paraId="6F4F89CD" w14:textId="77777777" w:rsidR="000141F1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5966689E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b/>
          <w:bCs/>
          <w:szCs w:val="24"/>
        </w:rPr>
        <w:t>Спортивно-оздоровительная деятельность и формирование здорового образа жизни</w:t>
      </w:r>
    </w:p>
    <w:p w14:paraId="48C86C02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b/>
          <w:bCs/>
          <w:szCs w:val="24"/>
        </w:rPr>
        <w:t> </w:t>
      </w: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  Большое внимание уделяется организации физкультурно-оздоровительной и спортивно-массовой  работе с обучающимися,  воспитанию у школьников культуры здорового и безопасного образа жизни</w:t>
      </w:r>
      <w:r w:rsidRPr="007309E0"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14:paraId="4BE4772C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i/>
          <w:iCs/>
          <w:szCs w:val="24"/>
        </w:rPr>
        <w:t>    </w:t>
      </w: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    Спортивно – оздоровительная работа осуществляется через уроки физической культуры и секционную работу. В школе работают  спортивные секции по  волейболу, мини-футболу, теннису.</w:t>
      </w:r>
    </w:p>
    <w:p w14:paraId="16BCA2C9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Разработан и осуществлен план мероприятий по профилактике здорового образа жизни:</w:t>
      </w:r>
    </w:p>
    <w:p w14:paraId="5DBDBDA7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- уроки здоровья и безопасности «Подари себе здоровье», «Здоровым быть - Родине служить!».</w:t>
      </w:r>
    </w:p>
    <w:p w14:paraId="53219831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-  акция «Молодежь против наркотиков»  </w:t>
      </w:r>
    </w:p>
    <w:p w14:paraId="4AD8788D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 - соревнования по волейболу  </w:t>
      </w:r>
    </w:p>
    <w:p w14:paraId="6D959083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-  конкурс рисунков и плакатов «Будь здоров!», «Мы против вредных привычек!»</w:t>
      </w:r>
    </w:p>
    <w:p w14:paraId="1DD5E2E2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-      тематические видеоуроки, беседы о профилактике заболеваний и охране труда на уроках ОБЖ, технологии, информатики, физической культуры.  </w:t>
      </w:r>
    </w:p>
    <w:p w14:paraId="316DC428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 Традиционно принимали участие в месячнике профилактики наркомании, используя различные виды работ: лекции, просмотры фильмов, тренинги, беседы, интернет-уроки. </w:t>
      </w:r>
    </w:p>
    <w:p w14:paraId="5B0AF404" w14:textId="77777777" w:rsidR="000141F1" w:rsidRPr="007309E0" w:rsidRDefault="000141F1" w:rsidP="000141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   В течение года были проведены мероприятия  с включением спортивных соревнований: «Весёлые старты»; «Зимние забавы»; военно-спортивные эстафеты, посвященные дню защитника Отечества; Всемирный день здоровья.</w:t>
      </w:r>
    </w:p>
    <w:p w14:paraId="4E403437" w14:textId="77777777" w:rsidR="000141F1" w:rsidRPr="007309E0" w:rsidRDefault="000141F1" w:rsidP="00014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7309E0">
        <w:rPr>
          <w:rFonts w:ascii="Times New Roman" w:eastAsia="Times New Roman" w:hAnsi="Times New Roman" w:cs="Times New Roman"/>
          <w:b/>
          <w:bCs/>
          <w:szCs w:val="24"/>
        </w:rPr>
        <w:t>Трудовая и профориентационная деятельность.</w:t>
      </w:r>
    </w:p>
    <w:p w14:paraId="101FF800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Одной из важнейших составляющих системы воспитания является воспитание  сознательного, творческого отношения к образованию, труду и жизни, подготовка к сознательному выбору профессии.</w:t>
      </w:r>
    </w:p>
    <w:p w14:paraId="3579DF8F" w14:textId="77777777" w:rsidR="000141F1" w:rsidRPr="007309E0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   Цель этой работы - 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14:paraId="1F823656" w14:textId="77777777" w:rsidR="000141F1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    Учащиеся школы привлекаются для общественно-значимых дел. Это участие в субботниках по благоустройству и уборке территории школы. В течение года проведена большая работа на пришкольном участке.  Ежегодно организуется летняя трудовая практика для учащихся средней и старшей школы.  </w:t>
      </w:r>
    </w:p>
    <w:p w14:paraId="616B3C5C" w14:textId="77777777" w:rsidR="000141F1" w:rsidRDefault="000141F1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    Важным направлением трудового воспитания является профориентационная работа. В 9-11 классах прошли мероприятия, посвящённые знакомству с разными профессиями. Учащиеся  знакомились заочно 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 xml:space="preserve">с учебными заведениями области. </w:t>
      </w:r>
      <w:r w:rsidRPr="007309E0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Классные руководители помогают учащимся определиться с выбором направления  для дальнейшего обучения, при этом используются различные формы работы: тестирование, беседы с родителями, индивидуальные беседы, наблюдение.</w:t>
      </w:r>
    </w:p>
    <w:p w14:paraId="69F77B52" w14:textId="77777777" w:rsidR="00E94BFD" w:rsidRPr="00F25BCA" w:rsidRDefault="00E94BFD" w:rsidP="00E94BFD">
      <w:pPr>
        <w:pStyle w:val="a5"/>
        <w:jc w:val="both"/>
        <w:rPr>
          <w:rFonts w:ascii="Times New Roman" w:hAnsi="Times New Roman" w:cs="Times New Roman"/>
          <w:b/>
          <w:bCs/>
          <w:szCs w:val="24"/>
        </w:rPr>
      </w:pPr>
      <w:r w:rsidRPr="00F25BCA">
        <w:rPr>
          <w:rFonts w:ascii="Times New Roman" w:hAnsi="Times New Roman" w:cs="Times New Roman"/>
          <w:b/>
          <w:bCs/>
          <w:szCs w:val="24"/>
        </w:rPr>
        <w:t>Детские общественные организации</w:t>
      </w:r>
    </w:p>
    <w:p w14:paraId="5642FA30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b/>
          <w:bCs/>
          <w:szCs w:val="24"/>
        </w:rPr>
        <w:t xml:space="preserve"> «</w:t>
      </w:r>
      <w:r w:rsidRPr="00F25BCA">
        <w:rPr>
          <w:rFonts w:ascii="Times New Roman" w:hAnsi="Times New Roman" w:cs="Times New Roman"/>
          <w:szCs w:val="24"/>
        </w:rPr>
        <w:t>Действующее на базе школы детское общественное объединение – это добровольное,</w:t>
      </w:r>
    </w:p>
    <w:p w14:paraId="6284F7E0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самоуправляемое, некоммерческое формирование, созданное по инициативе обучающихся и взрослых, объединившихся на основе общности интересов</w:t>
      </w:r>
    </w:p>
    <w:p w14:paraId="2226308E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для реализации общих целей, указанных в уставе общественного объединения. Его право-</w:t>
      </w:r>
    </w:p>
    <w:p w14:paraId="2E218BCF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вой основой является Федеральный закон от 19 мая 1995 г. № 82-ФЗ «Об общественных</w:t>
      </w:r>
    </w:p>
    <w:p w14:paraId="57FD3DF8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объединениях» (ст. 5).</w:t>
      </w:r>
    </w:p>
    <w:p w14:paraId="293F2EA8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На базе школысформированы и активно работают несколько ДОО:</w:t>
      </w:r>
    </w:p>
    <w:p w14:paraId="77EDBB85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</w:t>
      </w:r>
      <w:r w:rsidRPr="00F25BCA">
        <w:rPr>
          <w:rFonts w:ascii="Times New Roman" w:hAnsi="Times New Roman" w:cs="Times New Roman"/>
          <w:szCs w:val="24"/>
        </w:rPr>
        <w:t></w:t>
      </w:r>
      <w:r w:rsidRPr="00F25BCA">
        <w:rPr>
          <w:rFonts w:ascii="Times New Roman" w:hAnsi="Times New Roman" w:cs="Times New Roman"/>
          <w:i/>
          <w:iCs/>
          <w:szCs w:val="24"/>
        </w:rPr>
        <w:t xml:space="preserve">Первичное отделение «Движения первых». </w:t>
      </w:r>
      <w:r w:rsidRPr="00F25BCA">
        <w:rPr>
          <w:rFonts w:ascii="Times New Roman" w:hAnsi="Times New Roman" w:cs="Times New Roman"/>
          <w:szCs w:val="24"/>
        </w:rPr>
        <w:t>Деятельность первичного отделения со-</w:t>
      </w:r>
    </w:p>
    <w:p w14:paraId="763FCB02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средоточена на развитии и воспитании школьников. В своей деятельности РДДМ</w:t>
      </w:r>
    </w:p>
    <w:p w14:paraId="085C08EF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стремится объединять и координировать организации и лица, занимающиеся воспи-</w:t>
      </w:r>
    </w:p>
    <w:p w14:paraId="4DCF8061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танием подрастающего поколения и формированием личности, а также развивать у</w:t>
      </w:r>
    </w:p>
    <w:p w14:paraId="2C7CF4FD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25BCA">
        <w:rPr>
          <w:rFonts w:ascii="Times New Roman" w:hAnsi="Times New Roman" w:cs="Times New Roman"/>
          <w:szCs w:val="24"/>
        </w:rPr>
        <w:lastRenderedPageBreak/>
        <w:t>учащихся навыки соуправления школой</w:t>
      </w:r>
      <w:r w:rsidRPr="00F25BCA">
        <w:rPr>
          <w:rFonts w:ascii="Times New Roman" w:hAnsi="Times New Roman" w:cs="Times New Roman"/>
          <w:b/>
          <w:bCs/>
          <w:szCs w:val="24"/>
        </w:rPr>
        <w:t>;</w:t>
      </w:r>
    </w:p>
    <w:p w14:paraId="50CF4907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F25BCA">
        <w:rPr>
          <w:rFonts w:ascii="Times New Roman" w:hAnsi="Times New Roman" w:cs="Times New Roman"/>
          <w:szCs w:val="24"/>
        </w:rPr>
        <w:t></w:t>
      </w:r>
      <w:r w:rsidRPr="00F25BCA">
        <w:rPr>
          <w:rFonts w:ascii="Times New Roman" w:hAnsi="Times New Roman" w:cs="Times New Roman"/>
          <w:szCs w:val="24"/>
        </w:rPr>
        <w:t></w:t>
      </w:r>
      <w:r w:rsidRPr="00F25BCA">
        <w:rPr>
          <w:rFonts w:ascii="Times New Roman" w:hAnsi="Times New Roman" w:cs="Times New Roman"/>
          <w:i/>
          <w:iCs/>
          <w:szCs w:val="24"/>
        </w:rPr>
        <w:t xml:space="preserve">Детское общественное движение «Орлята России» </w:t>
      </w:r>
    </w:p>
    <w:p w14:paraId="3B317772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</w:t>
      </w:r>
      <w:r w:rsidRPr="00F25BCA">
        <w:rPr>
          <w:rFonts w:ascii="Times New Roman" w:hAnsi="Times New Roman" w:cs="Times New Roman"/>
          <w:szCs w:val="24"/>
        </w:rPr>
        <w:t></w:t>
      </w:r>
      <w:r w:rsidRPr="00F25BCA">
        <w:rPr>
          <w:rFonts w:ascii="Times New Roman" w:hAnsi="Times New Roman" w:cs="Times New Roman"/>
          <w:i/>
          <w:iCs/>
          <w:szCs w:val="24"/>
        </w:rPr>
        <w:t xml:space="preserve">Волонтерский отряд Первых «Исток». </w:t>
      </w:r>
      <w:r w:rsidRPr="00F25BCA">
        <w:rPr>
          <w:rFonts w:ascii="Times New Roman" w:hAnsi="Times New Roman" w:cs="Times New Roman"/>
          <w:szCs w:val="24"/>
        </w:rPr>
        <w:t>Представи-</w:t>
      </w:r>
    </w:p>
    <w:p w14:paraId="73C02B73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тели отряда активно популяризируют здоровый образ жизни, помогают организовывать сбор гуманитарной помощи для жителей вновь присоединенных территорий и</w:t>
      </w:r>
    </w:p>
    <w:p w14:paraId="2E4FCF38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F25BCA">
        <w:rPr>
          <w:rFonts w:ascii="Times New Roman" w:hAnsi="Times New Roman" w:cs="Times New Roman"/>
          <w:szCs w:val="24"/>
        </w:rPr>
        <w:t>участников СВО.</w:t>
      </w:r>
    </w:p>
    <w:p w14:paraId="46CD554F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F25BCA">
        <w:rPr>
          <w:rFonts w:ascii="Times New Roman" w:hAnsi="Times New Roman" w:cs="Times New Roman"/>
          <w:i/>
          <w:iCs/>
          <w:szCs w:val="24"/>
        </w:rPr>
        <w:t>;</w:t>
      </w:r>
    </w:p>
    <w:p w14:paraId="4E4E99DB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Отряд Юных инспекторов движения (ЮИД) «Светофор»;</w:t>
      </w:r>
    </w:p>
    <w:p w14:paraId="38713E73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Школьный спортивный клуб «Олимпионник»;</w:t>
      </w:r>
    </w:p>
    <w:p w14:paraId="6B759E16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Актив школьного музея «Память сердца»;</w:t>
      </w:r>
    </w:p>
    <w:p w14:paraId="1A3EA9CE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Школьный театр «Первоцвет»;</w:t>
      </w:r>
    </w:p>
    <w:p w14:paraId="71050865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Школьный медиацентр «Обьектив»;</w:t>
      </w:r>
    </w:p>
    <w:p w14:paraId="691FEC3F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hAnsi="Times New Roman" w:cs="Times New Roman"/>
          <w:i/>
          <w:iCs/>
          <w:szCs w:val="24"/>
        </w:rPr>
        <w:t>Ансамбль танца «РИТМ».</w:t>
      </w:r>
    </w:p>
    <w:p w14:paraId="08B719E9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Активисты ДОО принимают участие в поздравлении ветеранов ко Дню Победы, мероприятиях ко Дню Труда, осуществляют шефство за мемориальной доской в честь</w:t>
      </w:r>
    </w:p>
    <w:p w14:paraId="7369BE22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Героя СВО Кульманова А.С.., участвуют в общешкольных мероприятиях, концертах и акциях. В декабре 202</w:t>
      </w:r>
      <w:r>
        <w:rPr>
          <w:rFonts w:ascii="Times New Roman" w:hAnsi="Times New Roman" w:cs="Times New Roman"/>
          <w:szCs w:val="24"/>
        </w:rPr>
        <w:t>3</w:t>
      </w:r>
      <w:r w:rsidRPr="00F25BCA">
        <w:rPr>
          <w:rFonts w:ascii="Times New Roman" w:hAnsi="Times New Roman" w:cs="Times New Roman"/>
          <w:szCs w:val="24"/>
        </w:rPr>
        <w:t xml:space="preserve"> г. в была торжественно открыта «Парта героя» в честь Кульманова А.С.,</w:t>
      </w:r>
      <w:r>
        <w:rPr>
          <w:rFonts w:ascii="Times New Roman" w:hAnsi="Times New Roman" w:cs="Times New Roman"/>
          <w:szCs w:val="24"/>
        </w:rPr>
        <w:t xml:space="preserve"> </w:t>
      </w:r>
      <w:r w:rsidRPr="00F25BCA">
        <w:rPr>
          <w:rFonts w:ascii="Times New Roman" w:hAnsi="Times New Roman" w:cs="Times New Roman"/>
          <w:szCs w:val="24"/>
        </w:rPr>
        <w:t>погибшего при исполнении служебного долга</w:t>
      </w:r>
      <w:r>
        <w:rPr>
          <w:rFonts w:ascii="Times New Roman" w:hAnsi="Times New Roman" w:cs="Times New Roman"/>
          <w:szCs w:val="24"/>
        </w:rPr>
        <w:t xml:space="preserve"> </w:t>
      </w:r>
      <w:r w:rsidRPr="00F25BCA">
        <w:rPr>
          <w:rFonts w:ascii="Times New Roman" w:hAnsi="Times New Roman" w:cs="Times New Roman"/>
          <w:szCs w:val="24"/>
        </w:rPr>
        <w:t>на СВО.</w:t>
      </w:r>
    </w:p>
    <w:p w14:paraId="3AB00AEC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Члены школьного спортивного клуба принимают участие в городских соревнованиях по</w:t>
      </w:r>
    </w:p>
    <w:p w14:paraId="0E9FE138" w14:textId="77777777" w:rsidR="00E94BFD" w:rsidRPr="00F25BCA" w:rsidRDefault="00E94BFD" w:rsidP="00E9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волейболу, городских соревнованиях «Веселые старты», Президентских состязаниях и Президентских спортивных играх.</w:t>
      </w:r>
    </w:p>
    <w:p w14:paraId="268FE0E3" w14:textId="77777777" w:rsidR="00E94BFD" w:rsidRPr="00F25BCA" w:rsidRDefault="00E94BFD" w:rsidP="00E94BFD">
      <w:pPr>
        <w:pStyle w:val="a5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>Театральная студия «Первоцвет» заняла 3 место на областном творческом конкурсе «На Сцене», с постановкой спектакля «А зори здесь тихие», 1 место в муниципальном конкурсе театров с постановкой спектакля «Эхо войны»</w:t>
      </w:r>
    </w:p>
    <w:p w14:paraId="78B31923" w14:textId="77777777" w:rsidR="00E94BFD" w:rsidRPr="00F25BCA" w:rsidRDefault="00E94BFD" w:rsidP="00E94BFD">
      <w:pPr>
        <w:pStyle w:val="a5"/>
        <w:jc w:val="both"/>
        <w:rPr>
          <w:rFonts w:ascii="Times New Roman" w:hAnsi="Times New Roman" w:cs="Times New Roman"/>
          <w:szCs w:val="24"/>
        </w:rPr>
      </w:pPr>
      <w:r w:rsidRPr="00F25BCA">
        <w:rPr>
          <w:rFonts w:ascii="Times New Roman" w:hAnsi="Times New Roman" w:cs="Times New Roman"/>
          <w:szCs w:val="24"/>
        </w:rPr>
        <w:t xml:space="preserve">Ученики 10-11 классов входят в Молодёжный </w:t>
      </w:r>
      <w:r w:rsidRPr="00F25BCA">
        <w:rPr>
          <w:rFonts w:ascii="Times New Roman" w:eastAsia="TimesNewRomanPSMT" w:hAnsi="Times New Roman" w:cs="Times New Roman"/>
          <w:szCs w:val="24"/>
        </w:rPr>
        <w:t>В 2023 году наша школа вступила в ряды Общероссийской общественно</w:t>
      </w:r>
      <w:r w:rsidRPr="00F25BCA"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eastAsia="TimesNewRomanPSMT" w:hAnsi="Times New Roman" w:cs="Times New Roman"/>
          <w:szCs w:val="24"/>
        </w:rPr>
        <w:t>государственной детско</w:t>
      </w:r>
      <w:r w:rsidRPr="00F25BCA"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eastAsia="TimesNewRomanPSMT" w:hAnsi="Times New Roman" w:cs="Times New Roman"/>
          <w:szCs w:val="24"/>
        </w:rPr>
        <w:t>юношеской организации «Движение первых». Создано первичное</w:t>
      </w:r>
      <w:r w:rsidRPr="00F25BCA">
        <w:rPr>
          <w:rFonts w:ascii="Times New Roman" w:hAnsi="Times New Roman" w:cs="Times New Roman"/>
          <w:szCs w:val="24"/>
        </w:rPr>
        <w:t xml:space="preserve"> </w:t>
      </w:r>
      <w:r w:rsidRPr="00F25BCA">
        <w:rPr>
          <w:rFonts w:ascii="Times New Roman" w:eastAsia="TimesNewRomanPSMT" w:hAnsi="Times New Roman" w:cs="Times New Roman"/>
          <w:szCs w:val="24"/>
        </w:rPr>
        <w:t xml:space="preserve">отделение «Движения Первых»  60% обучающихся, 77% классных руководителей нашей школы стали членами«Движения первых». Первичное отделение «Дижения Первых» вошло в Топ -100 лучших из 900 организаций по итогам 2023 года </w:t>
      </w:r>
    </w:p>
    <w:p w14:paraId="09D84828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 xml:space="preserve">Всероссийский проект «Орлята России» </w:t>
      </w:r>
      <w:r w:rsidRPr="00F25BCA">
        <w:rPr>
          <w:rFonts w:ascii="Times New Roman" w:hAnsi="Times New Roman" w:cs="Times New Roman"/>
          <w:szCs w:val="24"/>
        </w:rPr>
        <w:t xml:space="preserve">- </w:t>
      </w:r>
      <w:r w:rsidRPr="00F25BCA">
        <w:rPr>
          <w:rFonts w:ascii="Times New Roman" w:eastAsia="TimesNewRomanPSMT" w:hAnsi="Times New Roman" w:cs="Times New Roman"/>
          <w:szCs w:val="24"/>
        </w:rPr>
        <w:t>Программа развития социальной</w:t>
      </w:r>
    </w:p>
    <w:p w14:paraId="4954E47F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активности учащихся начальных классов «Орлята России» проводится в целях реализации</w:t>
      </w:r>
    </w:p>
    <w:p w14:paraId="58CEBE4B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Федерального проекта «Патриотическое воспитание граждан российской федерации»</w:t>
      </w:r>
    </w:p>
    <w:p w14:paraId="0E671B24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зарегистрированы 41% учащиеся начальных классов.</w:t>
      </w:r>
    </w:p>
    <w:p w14:paraId="2488EA07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Создали Центр детских инициатив. Успешно работает школьное самоуправление.</w:t>
      </w:r>
    </w:p>
    <w:p w14:paraId="3386DFFE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Первичное отделение «Движения Первых» работает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 w:rsidRPr="00F25BCA">
        <w:rPr>
          <w:rFonts w:ascii="Times New Roman" w:eastAsia="TimesNewRomanPSMT" w:hAnsi="Times New Roman" w:cs="Times New Roman"/>
          <w:szCs w:val="24"/>
        </w:rPr>
        <w:t>в полную силу, ведется еженедельная работа с активистами РДДМ, активная работа по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 w:rsidRPr="00F25BCA">
        <w:rPr>
          <w:rFonts w:ascii="Times New Roman" w:eastAsia="TimesNewRomanPSMT" w:hAnsi="Times New Roman" w:cs="Times New Roman"/>
          <w:szCs w:val="24"/>
        </w:rPr>
        <w:t>проекту «Большая перемена», был создан Штаб Воспитательной Работы, который активно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 w:rsidRPr="00F25BCA">
        <w:rPr>
          <w:rFonts w:ascii="Times New Roman" w:eastAsia="TimesNewRomanPSMT" w:hAnsi="Times New Roman" w:cs="Times New Roman"/>
          <w:szCs w:val="24"/>
        </w:rPr>
        <w:t>работает в школе.</w:t>
      </w:r>
    </w:p>
    <w:p w14:paraId="584BD7C2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В нашей школе в рамках действует кружок ЮИД, которое ведет работу по профилактике детского дорожно</w:t>
      </w:r>
      <w:r w:rsidRPr="00F25BCA"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eastAsia="TimesNewRomanPSMT" w:hAnsi="Times New Roman" w:cs="Times New Roman"/>
          <w:szCs w:val="24"/>
        </w:rPr>
        <w:t>транспортного травматизма, пропагандирует правила дорожного движения среди учащихся нашей школы.</w:t>
      </w:r>
    </w:p>
    <w:p w14:paraId="70A10810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В нашей школе в рамках военно</w:t>
      </w:r>
      <w:r w:rsidRPr="00F25BCA">
        <w:rPr>
          <w:rFonts w:ascii="Times New Roman" w:hAnsi="Times New Roman" w:cs="Times New Roman"/>
          <w:szCs w:val="24"/>
        </w:rPr>
        <w:t>-</w:t>
      </w:r>
      <w:r w:rsidRPr="00F25BCA">
        <w:rPr>
          <w:rFonts w:ascii="Times New Roman" w:eastAsia="TimesNewRomanPSMT" w:hAnsi="Times New Roman" w:cs="Times New Roman"/>
          <w:szCs w:val="24"/>
        </w:rPr>
        <w:t>патриотического воспитания школьников действует</w:t>
      </w:r>
    </w:p>
    <w:p w14:paraId="6CBF3ECD" w14:textId="77777777" w:rsidR="00E94BFD" w:rsidRPr="00F25BCA" w:rsidRDefault="00E94BFD" w:rsidP="00E94BFD">
      <w:pPr>
        <w:pStyle w:val="a5"/>
        <w:jc w:val="both"/>
        <w:rPr>
          <w:rFonts w:ascii="Times New Roman" w:eastAsia="TimesNewRomanPSMT" w:hAnsi="Times New Roman" w:cs="Times New Roman"/>
          <w:szCs w:val="24"/>
        </w:rPr>
      </w:pPr>
      <w:r w:rsidRPr="00F25BCA">
        <w:rPr>
          <w:rFonts w:ascii="Times New Roman" w:eastAsia="TimesNewRomanPSMT" w:hAnsi="Times New Roman" w:cs="Times New Roman"/>
          <w:szCs w:val="24"/>
        </w:rPr>
        <w:t>юнармейское движение. Команда «Золотая звезда» заняла 1 место в «Зарница 2.0» на муниципальном этапе, 2 место на зональном этапе в г. Ершове, на областном этапе  1 место «Визитка», 2 место «Знание истории Росиии» и общекомандное 7 место. Выполнения мероприятий ДЕД охват 100% все мероприятия проводились согласно плану советника по ВР. Все запланированные мероприятия, в том числе приуроченные к памятным датам, проведены на должном уровне. Отчеты о проведенных мероприятиях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 w:rsidRPr="00F25BCA">
        <w:rPr>
          <w:rFonts w:ascii="Times New Roman" w:eastAsia="TimesNewRomanPSMT" w:hAnsi="Times New Roman" w:cs="Times New Roman"/>
          <w:szCs w:val="24"/>
        </w:rPr>
        <w:t>размещаются в сети ВК</w:t>
      </w:r>
      <w:r w:rsidRPr="00F25BCA">
        <w:rPr>
          <w:rFonts w:ascii="Times New Roman" w:hAnsi="Times New Roman" w:cs="Times New Roman"/>
          <w:szCs w:val="24"/>
        </w:rPr>
        <w:t>.</w:t>
      </w:r>
    </w:p>
    <w:p w14:paraId="7FD93B60" w14:textId="77777777" w:rsidR="00E94BFD" w:rsidRPr="007309E0" w:rsidRDefault="00E94BFD" w:rsidP="000141F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BC7CA49" w14:textId="77777777" w:rsidR="00E94BFD" w:rsidRDefault="00E94BFD" w:rsidP="00BA17D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AA82876" w14:textId="77777777" w:rsidR="00E94BFD" w:rsidRDefault="00E94BFD" w:rsidP="00BA17D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0251DD2" w14:textId="77777777" w:rsidR="00E94BFD" w:rsidRDefault="00E94BFD" w:rsidP="00BA17D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1AF5CACC" w14:textId="77777777" w:rsidR="00E94BFD" w:rsidRDefault="00E94BFD" w:rsidP="00BA17D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6271AEDA" w14:textId="77777777" w:rsidR="00BA17D5" w:rsidRPr="00086CE6" w:rsidRDefault="00BA17D5" w:rsidP="00BA17D5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281868">
        <w:rPr>
          <w:rFonts w:ascii="Times New Roman" w:hAnsi="Times New Roman" w:cs="Times New Roman"/>
          <w:b/>
          <w:szCs w:val="20"/>
        </w:rPr>
        <w:lastRenderedPageBreak/>
        <w:t>IV. Содержание и качество подготовки</w:t>
      </w:r>
    </w:p>
    <w:p w14:paraId="3E4DCA9F" w14:textId="77777777" w:rsidR="00BA17D5" w:rsidRDefault="00385C0F" w:rsidP="00BA17D5">
      <w:pPr>
        <w:spacing w:before="120"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Статистика показателей за </w:t>
      </w:r>
      <w:r w:rsidRPr="006A72FC">
        <w:rPr>
          <w:rFonts w:ascii="Times New Roman" w:hAnsi="Times New Roman" w:cs="Times New Roman"/>
          <w:szCs w:val="20"/>
        </w:rPr>
        <w:t>20</w:t>
      </w:r>
      <w:r w:rsidR="007020A5">
        <w:rPr>
          <w:rFonts w:ascii="Times New Roman" w:hAnsi="Times New Roman" w:cs="Times New Roman"/>
          <w:szCs w:val="20"/>
        </w:rPr>
        <w:t>23</w:t>
      </w:r>
      <w:r w:rsidRPr="006A72FC">
        <w:rPr>
          <w:rFonts w:ascii="Times New Roman" w:hAnsi="Times New Roman" w:cs="Times New Roman"/>
          <w:szCs w:val="20"/>
        </w:rPr>
        <w:t>–202</w:t>
      </w:r>
      <w:r w:rsidR="007020A5">
        <w:rPr>
          <w:rFonts w:ascii="Times New Roman" w:hAnsi="Times New Roman" w:cs="Times New Roman"/>
          <w:szCs w:val="20"/>
        </w:rPr>
        <w:t>4</w:t>
      </w:r>
      <w:r w:rsidR="00BA17D5" w:rsidRPr="00281868">
        <w:rPr>
          <w:rFonts w:ascii="Times New Roman" w:hAnsi="Times New Roman" w:cs="Times New Roman"/>
          <w:szCs w:val="20"/>
        </w:rPr>
        <w:t xml:space="preserve"> годы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701"/>
        <w:gridCol w:w="1577"/>
        <w:gridCol w:w="1573"/>
        <w:gridCol w:w="1573"/>
        <w:gridCol w:w="1573"/>
      </w:tblGrid>
      <w:tr w:rsidR="007020A5" w:rsidRPr="007309E0" w14:paraId="1B58B309" w14:textId="77777777" w:rsidTr="007020A5">
        <w:tc>
          <w:tcPr>
            <w:tcW w:w="406" w:type="pct"/>
            <w:shd w:val="clear" w:color="auto" w:fill="auto"/>
          </w:tcPr>
          <w:p w14:paraId="4962FF0B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14:paraId="75DF1532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0A3D14F4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2020-2021</w:t>
            </w:r>
          </w:p>
          <w:p w14:paraId="64599CCB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5CE114E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2021-2022 учебный год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41EABC4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2022-2023 учебный год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544CC2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2023-2024</w:t>
            </w:r>
          </w:p>
        </w:tc>
      </w:tr>
      <w:tr w:rsidR="007020A5" w:rsidRPr="007309E0" w14:paraId="46E86C6C" w14:textId="77777777" w:rsidTr="007020A5">
        <w:tc>
          <w:tcPr>
            <w:tcW w:w="406" w:type="pct"/>
            <w:vMerge w:val="restart"/>
            <w:shd w:val="clear" w:color="auto" w:fill="auto"/>
          </w:tcPr>
          <w:p w14:paraId="34D922F5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tcBorders>
              <w:bottom w:val="nil"/>
            </w:tcBorders>
            <w:shd w:val="clear" w:color="auto" w:fill="auto"/>
          </w:tcPr>
          <w:p w14:paraId="091EDDCF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детей, обучавшихся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на конец учебного года (для 2022–2023 – на конец 2023</w:t>
            </w: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года), в том числе:</w:t>
            </w:r>
          </w:p>
        </w:tc>
        <w:tc>
          <w:tcPr>
            <w:tcW w:w="805" w:type="pct"/>
            <w:tcBorders>
              <w:bottom w:val="nil"/>
            </w:tcBorders>
          </w:tcPr>
          <w:p w14:paraId="003008A6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03" w:type="pct"/>
            <w:tcBorders>
              <w:bottom w:val="nil"/>
            </w:tcBorders>
          </w:tcPr>
          <w:p w14:paraId="4DC86F7E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803" w:type="pct"/>
            <w:tcBorders>
              <w:bottom w:val="nil"/>
            </w:tcBorders>
          </w:tcPr>
          <w:p w14:paraId="1D6A0E8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03" w:type="pct"/>
            <w:tcBorders>
              <w:bottom w:val="nil"/>
            </w:tcBorders>
          </w:tcPr>
          <w:p w14:paraId="08BC9D3A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7020A5" w:rsidRPr="007309E0" w14:paraId="30E43C32" w14:textId="77777777" w:rsidTr="007020A5">
        <w:tc>
          <w:tcPr>
            <w:tcW w:w="406" w:type="pct"/>
            <w:vMerge/>
            <w:shd w:val="clear" w:color="auto" w:fill="auto"/>
          </w:tcPr>
          <w:p w14:paraId="5D944778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nil"/>
            </w:tcBorders>
            <w:shd w:val="clear" w:color="auto" w:fill="auto"/>
          </w:tcPr>
          <w:p w14:paraId="1C86B77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05" w:type="pct"/>
            <w:tcBorders>
              <w:top w:val="nil"/>
            </w:tcBorders>
          </w:tcPr>
          <w:p w14:paraId="77380C4A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03" w:type="pct"/>
            <w:tcBorders>
              <w:top w:val="nil"/>
            </w:tcBorders>
          </w:tcPr>
          <w:p w14:paraId="3C3C7376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03" w:type="pct"/>
            <w:tcBorders>
              <w:top w:val="nil"/>
            </w:tcBorders>
          </w:tcPr>
          <w:p w14:paraId="7626440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03" w:type="pct"/>
            <w:tcBorders>
              <w:top w:val="nil"/>
            </w:tcBorders>
          </w:tcPr>
          <w:p w14:paraId="350C389A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7020A5" w:rsidRPr="007309E0" w14:paraId="4A22E1A1" w14:textId="77777777" w:rsidTr="007020A5">
        <w:tc>
          <w:tcPr>
            <w:tcW w:w="406" w:type="pct"/>
            <w:vMerge/>
            <w:shd w:val="clear" w:color="auto" w:fill="auto"/>
          </w:tcPr>
          <w:p w14:paraId="3EE6123F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shd w:val="clear" w:color="auto" w:fill="auto"/>
          </w:tcPr>
          <w:p w14:paraId="1B56CAB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05" w:type="pct"/>
          </w:tcPr>
          <w:p w14:paraId="6BAA8692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03" w:type="pct"/>
          </w:tcPr>
          <w:p w14:paraId="07F97791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03" w:type="pct"/>
          </w:tcPr>
          <w:p w14:paraId="086CB82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03" w:type="pct"/>
          </w:tcPr>
          <w:p w14:paraId="4DE0F4F9" w14:textId="77777777" w:rsidR="007020A5" w:rsidRPr="007309E0" w:rsidRDefault="006678E9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7020A5" w:rsidRPr="007309E0" w14:paraId="2440D3CE" w14:textId="77777777" w:rsidTr="007020A5">
        <w:tc>
          <w:tcPr>
            <w:tcW w:w="406" w:type="pct"/>
            <w:vMerge/>
            <w:shd w:val="clear" w:color="auto" w:fill="auto"/>
          </w:tcPr>
          <w:p w14:paraId="3736A9EA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14:paraId="47215A5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65937765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65585BF2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09CC2F3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793C958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7020A5" w:rsidRPr="007309E0" w14:paraId="3CEF82C8" w14:textId="77777777" w:rsidTr="007020A5">
        <w:tc>
          <w:tcPr>
            <w:tcW w:w="406" w:type="pct"/>
            <w:vMerge w:val="restart"/>
            <w:shd w:val="clear" w:color="auto" w:fill="auto"/>
          </w:tcPr>
          <w:p w14:paraId="660A3A35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tcBorders>
              <w:bottom w:val="nil"/>
            </w:tcBorders>
            <w:shd w:val="clear" w:color="auto" w:fill="auto"/>
          </w:tcPr>
          <w:p w14:paraId="3168022F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05" w:type="pct"/>
            <w:tcBorders>
              <w:bottom w:val="nil"/>
            </w:tcBorders>
          </w:tcPr>
          <w:p w14:paraId="7E28935F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14:paraId="75AA9C98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nil"/>
            </w:tcBorders>
          </w:tcPr>
          <w:p w14:paraId="2D466171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nil"/>
            </w:tcBorders>
          </w:tcPr>
          <w:p w14:paraId="0014E706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0A5" w:rsidRPr="007309E0" w14:paraId="26FDE549" w14:textId="77777777" w:rsidTr="007020A5">
        <w:tc>
          <w:tcPr>
            <w:tcW w:w="406" w:type="pct"/>
            <w:vMerge/>
            <w:shd w:val="clear" w:color="auto" w:fill="auto"/>
          </w:tcPr>
          <w:p w14:paraId="4B7915F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nil"/>
            </w:tcBorders>
            <w:shd w:val="clear" w:color="auto" w:fill="auto"/>
          </w:tcPr>
          <w:p w14:paraId="7F4B732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05" w:type="pct"/>
            <w:tcBorders>
              <w:top w:val="nil"/>
            </w:tcBorders>
          </w:tcPr>
          <w:p w14:paraId="0C8D6647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nil"/>
            </w:tcBorders>
          </w:tcPr>
          <w:p w14:paraId="279973CE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</w:tcBorders>
          </w:tcPr>
          <w:p w14:paraId="44FC80A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</w:tcBorders>
          </w:tcPr>
          <w:p w14:paraId="25E03FD7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7020A5" w:rsidRPr="007309E0" w14:paraId="5E8FD1CB" w14:textId="77777777" w:rsidTr="007020A5">
        <w:tc>
          <w:tcPr>
            <w:tcW w:w="406" w:type="pct"/>
            <w:vMerge/>
            <w:shd w:val="clear" w:color="auto" w:fill="auto"/>
          </w:tcPr>
          <w:p w14:paraId="7551F49D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shd w:val="clear" w:color="auto" w:fill="auto"/>
          </w:tcPr>
          <w:p w14:paraId="642215BB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05" w:type="pct"/>
          </w:tcPr>
          <w:p w14:paraId="0AA899F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</w:tcPr>
          <w:p w14:paraId="0126D227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</w:tcPr>
          <w:p w14:paraId="4958D199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</w:tcPr>
          <w:p w14:paraId="6F6DB398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0A5" w:rsidRPr="007309E0" w14:paraId="3033B5C0" w14:textId="77777777" w:rsidTr="007020A5">
        <w:tc>
          <w:tcPr>
            <w:tcW w:w="406" w:type="pct"/>
            <w:vMerge/>
            <w:shd w:val="clear" w:color="auto" w:fill="auto"/>
          </w:tcPr>
          <w:p w14:paraId="4E70311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14:paraId="4117F8C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4FAEBCD5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7D8F2479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777721C7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3057B7D2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0A5" w:rsidRPr="007309E0" w14:paraId="28E2701B" w14:textId="77777777" w:rsidTr="007020A5">
        <w:tc>
          <w:tcPr>
            <w:tcW w:w="406" w:type="pct"/>
            <w:vMerge w:val="restart"/>
            <w:shd w:val="clear" w:color="auto" w:fill="auto"/>
          </w:tcPr>
          <w:p w14:paraId="4AD06502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9" w:type="pct"/>
            <w:tcBorders>
              <w:bottom w:val="nil"/>
            </w:tcBorders>
            <w:shd w:val="clear" w:color="auto" w:fill="auto"/>
          </w:tcPr>
          <w:p w14:paraId="37BFEAE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05" w:type="pct"/>
            <w:tcBorders>
              <w:bottom w:val="nil"/>
            </w:tcBorders>
          </w:tcPr>
          <w:p w14:paraId="58A345F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14:paraId="0AC0928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14:paraId="18C18DC0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14:paraId="5467B047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7020A5" w:rsidRPr="007309E0" w14:paraId="045D7450" w14:textId="77777777" w:rsidTr="007020A5">
        <w:tc>
          <w:tcPr>
            <w:tcW w:w="406" w:type="pct"/>
            <w:vMerge/>
            <w:shd w:val="clear" w:color="auto" w:fill="auto"/>
          </w:tcPr>
          <w:p w14:paraId="11F38D42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nil"/>
            </w:tcBorders>
            <w:shd w:val="clear" w:color="auto" w:fill="auto"/>
          </w:tcPr>
          <w:p w14:paraId="477EE17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05" w:type="pct"/>
            <w:tcBorders>
              <w:top w:val="nil"/>
            </w:tcBorders>
          </w:tcPr>
          <w:p w14:paraId="699C4674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nil"/>
            </w:tcBorders>
          </w:tcPr>
          <w:p w14:paraId="2B47C122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nil"/>
            </w:tcBorders>
          </w:tcPr>
          <w:p w14:paraId="7AC90BE4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top w:val="nil"/>
            </w:tcBorders>
          </w:tcPr>
          <w:p w14:paraId="0DDA222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0A5" w:rsidRPr="007309E0" w14:paraId="64830C87" w14:textId="77777777" w:rsidTr="007020A5">
        <w:tc>
          <w:tcPr>
            <w:tcW w:w="406" w:type="pct"/>
            <w:vMerge/>
            <w:shd w:val="clear" w:color="auto" w:fill="auto"/>
          </w:tcPr>
          <w:p w14:paraId="1043C661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</w:tcPr>
          <w:p w14:paraId="131E3C40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09FA21E5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5BF2FBF9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13B958A0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4889AB72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7020A5" w:rsidRPr="007309E0" w14:paraId="7467CCA8" w14:textId="77777777" w:rsidTr="007020A5">
        <w:tc>
          <w:tcPr>
            <w:tcW w:w="406" w:type="pct"/>
            <w:vMerge w:val="restart"/>
            <w:shd w:val="clear" w:color="auto" w:fill="auto"/>
          </w:tcPr>
          <w:p w14:paraId="12848843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9" w:type="pct"/>
            <w:tcBorders>
              <w:bottom w:val="nil"/>
            </w:tcBorders>
            <w:shd w:val="clear" w:color="auto" w:fill="auto"/>
          </w:tcPr>
          <w:p w14:paraId="016C376E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05" w:type="pct"/>
            <w:tcBorders>
              <w:bottom w:val="nil"/>
            </w:tcBorders>
            <w:vAlign w:val="center"/>
          </w:tcPr>
          <w:p w14:paraId="2F971635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  <w:tcBorders>
              <w:bottom w:val="nil"/>
            </w:tcBorders>
            <w:vAlign w:val="center"/>
          </w:tcPr>
          <w:p w14:paraId="523BBF47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bottom w:val="nil"/>
            </w:tcBorders>
          </w:tcPr>
          <w:p w14:paraId="5925EBD5" w14:textId="77777777" w:rsidR="007020A5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03" w:type="pct"/>
            <w:tcBorders>
              <w:bottom w:val="nil"/>
            </w:tcBorders>
          </w:tcPr>
          <w:p w14:paraId="1ED5353B" w14:textId="77777777" w:rsidR="007020A5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7020A5" w:rsidRPr="007309E0" w14:paraId="227D8FD4" w14:textId="77777777" w:rsidTr="007020A5">
        <w:tc>
          <w:tcPr>
            <w:tcW w:w="406" w:type="pct"/>
            <w:vMerge/>
            <w:shd w:val="clear" w:color="auto" w:fill="auto"/>
          </w:tcPr>
          <w:p w14:paraId="4D233A0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tcBorders>
              <w:top w:val="nil"/>
            </w:tcBorders>
            <w:shd w:val="clear" w:color="auto" w:fill="auto"/>
          </w:tcPr>
          <w:p w14:paraId="5B75CEB8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05" w:type="pct"/>
            <w:tcBorders>
              <w:top w:val="nil"/>
            </w:tcBorders>
            <w:vAlign w:val="center"/>
          </w:tcPr>
          <w:p w14:paraId="5188612E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</w:tcBorders>
            <w:vAlign w:val="center"/>
          </w:tcPr>
          <w:p w14:paraId="7804F09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</w:tcBorders>
          </w:tcPr>
          <w:p w14:paraId="708F74C6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</w:tcBorders>
          </w:tcPr>
          <w:p w14:paraId="4A7FC38B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7020A5" w:rsidRPr="007309E0" w14:paraId="67F438B1" w14:textId="77777777" w:rsidTr="007020A5">
        <w:tc>
          <w:tcPr>
            <w:tcW w:w="406" w:type="pct"/>
            <w:vMerge/>
            <w:shd w:val="clear" w:color="auto" w:fill="auto"/>
          </w:tcPr>
          <w:p w14:paraId="460373CF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9" w:type="pct"/>
            <w:shd w:val="clear" w:color="auto" w:fill="auto"/>
          </w:tcPr>
          <w:p w14:paraId="0D7EA418" w14:textId="77777777" w:rsidR="007020A5" w:rsidRPr="007309E0" w:rsidRDefault="007020A5" w:rsidP="007020A5">
            <w:pPr>
              <w:pStyle w:val="a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805" w:type="pct"/>
            <w:vAlign w:val="center"/>
          </w:tcPr>
          <w:p w14:paraId="4E69E2AB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3" w:type="pct"/>
          </w:tcPr>
          <w:p w14:paraId="4F298B91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309E0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03" w:type="pct"/>
          </w:tcPr>
          <w:p w14:paraId="07DC2487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03" w:type="pct"/>
          </w:tcPr>
          <w:p w14:paraId="23720345" w14:textId="77777777" w:rsidR="007020A5" w:rsidRPr="007309E0" w:rsidRDefault="007020A5" w:rsidP="007020A5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14:paraId="1F2FDB35" w14:textId="77777777" w:rsidR="00BA17D5" w:rsidRPr="0053127F" w:rsidRDefault="00BA17D5" w:rsidP="00BA17D5">
      <w:pPr>
        <w:pStyle w:val="a5"/>
        <w:jc w:val="both"/>
        <w:rPr>
          <w:rFonts w:ascii="Times New Roman" w:hAnsi="Times New Roman" w:cs="Times New Roman"/>
        </w:rPr>
      </w:pPr>
      <w:r w:rsidRPr="0053127F">
        <w:rPr>
          <w:rFonts w:ascii="Times New Roman" w:hAnsi="Times New Roman" w:cs="Times New Roman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09F9523B" w14:textId="77777777" w:rsidR="00BA17D5" w:rsidRPr="0053127F" w:rsidRDefault="00BA17D5" w:rsidP="00BA17D5">
      <w:pPr>
        <w:pStyle w:val="a5"/>
        <w:jc w:val="both"/>
        <w:rPr>
          <w:rFonts w:ascii="Times New Roman" w:hAnsi="Times New Roman" w:cs="Times New Roman"/>
        </w:rPr>
      </w:pPr>
      <w:r w:rsidRPr="0053127F">
        <w:rPr>
          <w:rFonts w:ascii="Times New Roman" w:hAnsi="Times New Roman" w:cs="Times New Roman"/>
        </w:rPr>
        <w:t>Профильного и углубленного обучения в Школе нет.</w:t>
      </w:r>
    </w:p>
    <w:p w14:paraId="3CD449F8" w14:textId="77777777" w:rsidR="00BA17D5" w:rsidRDefault="00BA17D5" w:rsidP="00BA17D5">
      <w:pPr>
        <w:pStyle w:val="a5"/>
        <w:jc w:val="both"/>
        <w:rPr>
          <w:rFonts w:ascii="Times New Roman" w:hAnsi="Times New Roman" w:cs="Times New Roman"/>
          <w:bCs/>
        </w:rPr>
      </w:pPr>
      <w:r w:rsidRPr="0053127F">
        <w:rPr>
          <w:rFonts w:ascii="Times New Roman" w:hAnsi="Times New Roman" w:cs="Times New Roman"/>
          <w:bCs/>
        </w:rPr>
        <w:t>Краткий анализ динамики результатов успеваемости и качества знаний</w:t>
      </w:r>
    </w:p>
    <w:p w14:paraId="37269333" w14:textId="77777777" w:rsidR="003C2D07" w:rsidRPr="0053127F" w:rsidRDefault="003C2D07" w:rsidP="00BA17D5">
      <w:pPr>
        <w:pStyle w:val="a5"/>
        <w:jc w:val="both"/>
        <w:rPr>
          <w:rFonts w:ascii="Times New Roman" w:hAnsi="Times New Roman" w:cs="Times New Roman"/>
          <w:bCs/>
        </w:rPr>
      </w:pPr>
    </w:p>
    <w:p w14:paraId="5DE9D8C7" w14:textId="77777777" w:rsidR="00BA17D5" w:rsidRPr="00CF59C6" w:rsidRDefault="00BA17D5" w:rsidP="00BA17D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CF59C6">
        <w:rPr>
          <w:rFonts w:ascii="Times New Roman" w:hAnsi="Times New Roman" w:cs="Times New Roman"/>
          <w:b/>
          <w:i/>
        </w:rPr>
        <w:t>Результаты освоения учащимися программ начального общего образования</w:t>
      </w:r>
    </w:p>
    <w:p w14:paraId="6F2E2E8B" w14:textId="77777777" w:rsidR="00BA17D5" w:rsidRDefault="00BA17D5" w:rsidP="00BA17D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CF59C6">
        <w:rPr>
          <w:rFonts w:ascii="Times New Roman" w:hAnsi="Times New Roman" w:cs="Times New Roman"/>
          <w:b/>
          <w:i/>
        </w:rPr>
        <w:t>по показателю «успеваемость» в 20</w:t>
      </w:r>
      <w:r w:rsidR="006678E9" w:rsidRPr="00CF59C6">
        <w:rPr>
          <w:rFonts w:ascii="Times New Roman" w:hAnsi="Times New Roman" w:cs="Times New Roman"/>
          <w:b/>
          <w:i/>
        </w:rPr>
        <w:t>23</w:t>
      </w:r>
      <w:r w:rsidRPr="00CF59C6">
        <w:rPr>
          <w:rFonts w:ascii="Times New Roman" w:hAnsi="Times New Roman" w:cs="Times New Roman"/>
          <w:b/>
          <w:i/>
        </w:rPr>
        <w:t xml:space="preserve"> учебном году</w:t>
      </w:r>
    </w:p>
    <w:p w14:paraId="59BC8C0C" w14:textId="77777777" w:rsidR="00CF59C6" w:rsidRPr="00CF59C6" w:rsidRDefault="00CF59C6" w:rsidP="00BA17D5">
      <w:pPr>
        <w:pStyle w:val="a5"/>
        <w:jc w:val="center"/>
        <w:rPr>
          <w:rFonts w:ascii="Times New Roman" w:hAnsi="Times New Roman" w:cs="Times New Roman"/>
          <w:b/>
          <w:i/>
          <w:sz w:val="16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00"/>
        <w:gridCol w:w="737"/>
        <w:gridCol w:w="776"/>
        <w:gridCol w:w="894"/>
        <w:gridCol w:w="429"/>
        <w:gridCol w:w="931"/>
        <w:gridCol w:w="531"/>
        <w:gridCol w:w="955"/>
        <w:gridCol w:w="402"/>
        <w:gridCol w:w="955"/>
        <w:gridCol w:w="541"/>
        <w:gridCol w:w="955"/>
        <w:gridCol w:w="461"/>
      </w:tblGrid>
      <w:tr w:rsidR="00BA17D5" w:rsidRPr="00700E40" w14:paraId="576025D7" w14:textId="77777777" w:rsidTr="002127F3">
        <w:trPr>
          <w:cantSplit/>
          <w:trHeight w:val="24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8473" w14:textId="77777777" w:rsidR="00BA17D5" w:rsidRPr="006A3106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106">
              <w:rPr>
                <w:rFonts w:ascii="Times New Roman" w:hAnsi="Times New Roman" w:cs="Times New Roman"/>
                <w:sz w:val="22"/>
                <w:szCs w:val="24"/>
              </w:rPr>
              <w:t>Классы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C52" w14:textId="77777777" w:rsidR="00BA17D5" w:rsidRPr="006A3106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106">
              <w:rPr>
                <w:rFonts w:ascii="Times New Roman" w:hAnsi="Times New Roman" w:cs="Times New Roman"/>
                <w:sz w:val="22"/>
                <w:szCs w:val="24"/>
              </w:rPr>
              <w:t>Всего обуч-ся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D6A3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 w:val="22"/>
                <w:szCs w:val="24"/>
              </w:rPr>
              <w:t>Из них успевают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4AE" w14:textId="77777777" w:rsidR="00AA4502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 xml:space="preserve">Окончили </w:t>
            </w:r>
          </w:p>
          <w:p w14:paraId="3D3F5C68" w14:textId="77777777" w:rsidR="00BA17D5" w:rsidRPr="00E362DF" w:rsidRDefault="005D5176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Г</w:t>
            </w:r>
            <w:r w:rsidR="00BA17D5" w:rsidRPr="00E362DF">
              <w:rPr>
                <w:rFonts w:ascii="Times New Roman" w:hAnsi="Times New Roman" w:cs="Times New Roman"/>
                <w:sz w:val="22"/>
                <w:szCs w:val="24"/>
              </w:rPr>
              <w:t>од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C96A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Окончили</w:t>
            </w:r>
          </w:p>
          <w:p w14:paraId="2BE3B3DC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 xml:space="preserve"> год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C48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Не успевают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C6E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Переведены условно</w:t>
            </w:r>
          </w:p>
        </w:tc>
      </w:tr>
      <w:tr w:rsidR="00BA17D5" w:rsidRPr="00700E40" w14:paraId="4B9B1E72" w14:textId="77777777" w:rsidTr="002127F3">
        <w:trPr>
          <w:cantSplit/>
          <w:trHeight w:val="137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88F1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453D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E22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EA8C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E1CA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F8F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7E3C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Из них н/а</w:t>
            </w: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A31C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17D5" w:rsidRPr="00700E40" w14:paraId="20A7976B" w14:textId="77777777" w:rsidTr="002127F3">
        <w:trPr>
          <w:cantSplit/>
          <w:trHeight w:val="629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DAE0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8696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FFB6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AD13" w14:textId="77777777" w:rsidR="00BA17D5" w:rsidRPr="002127F3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871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с отметками «4» и «5»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B82A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72D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с отметками «5»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63F9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D24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511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8F6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FB8A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37D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6189" w14:textId="77777777" w:rsidR="00BA17D5" w:rsidRPr="00E362DF" w:rsidRDefault="00BA17D5" w:rsidP="00BA17D5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</w:tr>
      <w:tr w:rsidR="002127F3" w:rsidRPr="00700E40" w14:paraId="15E4D119" w14:textId="77777777" w:rsidTr="002127F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4C2" w14:textId="77777777" w:rsidR="002127F3" w:rsidRPr="00954C51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BDB" w14:textId="77777777" w:rsidR="002127F3" w:rsidRPr="002127F3" w:rsidRDefault="00CF59C6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212F" w14:textId="77777777" w:rsidR="002127F3" w:rsidRPr="002127F3" w:rsidRDefault="00CF59C6" w:rsidP="00671012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CA1" w14:textId="77777777" w:rsidR="002127F3" w:rsidRPr="002127F3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468" w14:textId="77777777" w:rsidR="002127F3" w:rsidRPr="00E362DF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36CE" w14:textId="77777777" w:rsidR="002127F3" w:rsidRPr="006A3106" w:rsidRDefault="00954C51" w:rsidP="00954C51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B66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B99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C382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0B2B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29F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1D4B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6C9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367A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127F3" w:rsidRPr="00700E40" w14:paraId="2FE6D52C" w14:textId="77777777" w:rsidTr="002127F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596B" w14:textId="77777777" w:rsidR="002127F3" w:rsidRPr="00954C51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5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D39" w14:textId="77777777" w:rsidR="002127F3" w:rsidRPr="002127F3" w:rsidRDefault="00CF59C6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1E" w14:textId="77777777" w:rsidR="002127F3" w:rsidRPr="002127F3" w:rsidRDefault="00CF59C6" w:rsidP="00671012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0D7" w14:textId="77777777" w:rsidR="002127F3" w:rsidRPr="002127F3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BF0F" w14:textId="77777777" w:rsidR="002127F3" w:rsidRPr="00E362DF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BF5" w14:textId="77777777" w:rsidR="002127F3" w:rsidRPr="006A3106" w:rsidRDefault="00954C51" w:rsidP="00E362DF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0C0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8CF" w14:textId="77777777" w:rsidR="002127F3" w:rsidRPr="006A3106" w:rsidRDefault="00954C51" w:rsidP="00E362DF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2CD8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26AC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63E9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A9CD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F43D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AF0A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127F3" w:rsidRPr="00700E40" w14:paraId="3104BEFE" w14:textId="77777777" w:rsidTr="002127F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B7D9" w14:textId="77777777" w:rsidR="002127F3" w:rsidRPr="00954C51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5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E8E2" w14:textId="77777777" w:rsidR="002127F3" w:rsidRPr="002127F3" w:rsidRDefault="00CF59C6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F2E7" w14:textId="77777777" w:rsidR="002127F3" w:rsidRPr="002127F3" w:rsidRDefault="00CF59C6" w:rsidP="00671012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68BA" w14:textId="77777777" w:rsidR="002127F3" w:rsidRPr="002127F3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2127F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751F" w14:textId="77777777" w:rsidR="002127F3" w:rsidRPr="00E362DF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0007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73E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6966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3BE9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028D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22A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6AB5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6891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8BC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127F3" w:rsidRPr="00700E40" w14:paraId="4D655985" w14:textId="77777777" w:rsidTr="002127F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DAF" w14:textId="77777777" w:rsidR="002127F3" w:rsidRPr="002127F3" w:rsidRDefault="002127F3" w:rsidP="008A4AF0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7F3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3A05" w14:textId="77777777" w:rsidR="002127F3" w:rsidRPr="002127F3" w:rsidRDefault="00CF59C6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B8A" w14:textId="77777777" w:rsidR="002127F3" w:rsidRPr="002127F3" w:rsidRDefault="00CF59C6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8248" w14:textId="77777777" w:rsidR="002127F3" w:rsidRPr="002127F3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27F3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C99" w14:textId="77777777" w:rsidR="002127F3" w:rsidRPr="00E362DF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0F2" w14:textId="77777777" w:rsidR="002127F3" w:rsidRPr="006A3106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507" w14:textId="77777777" w:rsidR="002127F3" w:rsidRPr="006A3106" w:rsidRDefault="00954C51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177" w14:textId="77777777" w:rsidR="002127F3" w:rsidRPr="006A3106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67D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7575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E07E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3D8E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4D20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849E" w14:textId="77777777" w:rsidR="002127F3" w:rsidRPr="00E362DF" w:rsidRDefault="002127F3" w:rsidP="00BA17D5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Cs w:val="24"/>
              </w:rPr>
            </w:pPr>
            <w:r w:rsidRPr="00E362D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44281F07" w14:textId="77777777" w:rsidR="00717C0E" w:rsidRPr="002617D4" w:rsidRDefault="00717C0E" w:rsidP="0071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3"/>
          <w:lang w:eastAsia="ru-RU"/>
        </w:rPr>
      </w:pPr>
    </w:p>
    <w:p w14:paraId="523B35F8" w14:textId="77777777" w:rsidR="0034795A" w:rsidRPr="00954C51" w:rsidRDefault="0034795A" w:rsidP="0034795A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954C51">
        <w:rPr>
          <w:rFonts w:ascii="Times New Roman" w:hAnsi="Times New Roman" w:cs="Times New Roman"/>
          <w:b/>
          <w:i/>
        </w:rPr>
        <w:t>Результаты освоения учащимися программ основного общего образования</w:t>
      </w:r>
    </w:p>
    <w:p w14:paraId="4492508C" w14:textId="77777777" w:rsidR="0034795A" w:rsidRPr="00954C51" w:rsidRDefault="0034795A" w:rsidP="0034795A">
      <w:pPr>
        <w:pStyle w:val="a5"/>
        <w:jc w:val="center"/>
        <w:rPr>
          <w:rFonts w:ascii="Times New Roman" w:hAnsi="Times New Roman" w:cs="Times New Roman"/>
          <w:b/>
          <w:i/>
          <w:sz w:val="18"/>
        </w:rPr>
      </w:pPr>
      <w:r w:rsidRPr="00954C51">
        <w:rPr>
          <w:rFonts w:ascii="Times New Roman" w:hAnsi="Times New Roman" w:cs="Times New Roman"/>
          <w:b/>
          <w:i/>
        </w:rPr>
        <w:t>по показателю «успеваемость» в 20</w:t>
      </w:r>
      <w:r w:rsidR="00D54B88" w:rsidRPr="00954C51">
        <w:rPr>
          <w:rFonts w:ascii="Times New Roman" w:hAnsi="Times New Roman" w:cs="Times New Roman"/>
          <w:b/>
          <w:i/>
        </w:rPr>
        <w:t>2</w:t>
      </w:r>
      <w:r w:rsidR="00D70A96" w:rsidRPr="00954C51">
        <w:rPr>
          <w:rFonts w:ascii="Times New Roman" w:hAnsi="Times New Roman" w:cs="Times New Roman"/>
          <w:b/>
          <w:i/>
        </w:rPr>
        <w:t>3</w:t>
      </w:r>
      <w:r w:rsidRPr="00954C51">
        <w:rPr>
          <w:rFonts w:ascii="Times New Roman" w:hAnsi="Times New Roman" w:cs="Times New Roman"/>
          <w:b/>
          <w:i/>
        </w:rPr>
        <w:t xml:space="preserve"> году</w:t>
      </w:r>
    </w:p>
    <w:p w14:paraId="3C28E273" w14:textId="77777777" w:rsidR="0034795A" w:rsidRDefault="0034795A" w:rsidP="0034795A">
      <w:pPr>
        <w:pStyle w:val="a5"/>
        <w:jc w:val="center"/>
        <w:rPr>
          <w:rFonts w:ascii="Times New Roman" w:hAnsi="Times New Roman" w:cs="Times New Roman"/>
          <w:i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828"/>
        <w:gridCol w:w="642"/>
        <w:gridCol w:w="577"/>
        <w:gridCol w:w="1238"/>
        <w:gridCol w:w="534"/>
        <w:gridCol w:w="1216"/>
        <w:gridCol w:w="487"/>
        <w:gridCol w:w="644"/>
        <w:gridCol w:w="390"/>
        <w:gridCol w:w="644"/>
        <w:gridCol w:w="398"/>
        <w:gridCol w:w="729"/>
        <w:gridCol w:w="615"/>
      </w:tblGrid>
      <w:tr w:rsidR="0034795A" w:rsidRPr="00BA73DB" w14:paraId="29A571BF" w14:textId="77777777" w:rsidTr="00D70A96">
        <w:trPr>
          <w:cantSplit/>
          <w:trHeight w:val="225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C95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BB2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BA73DB">
              <w:rPr>
                <w:rFonts w:ascii="Times New Roman" w:hAnsi="Times New Roman" w:cs="Times New Roman"/>
                <w:szCs w:val="24"/>
              </w:rPr>
              <w:br/>
              <w:t>обуч-ся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2503" w14:textId="77777777" w:rsidR="0034795A" w:rsidRPr="00BA73DB" w:rsidRDefault="0034795A" w:rsidP="009F4006">
            <w:pPr>
              <w:spacing w:after="0" w:line="240" w:lineRule="auto"/>
              <w:ind w:left="-142" w:right="-39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BA73DB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CEB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BA73DB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0B57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BA73DB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FCBF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3D8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BA73DB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34795A" w:rsidRPr="00BA73DB" w14:paraId="2C913F36" w14:textId="77777777" w:rsidTr="00D70A96">
        <w:trPr>
          <w:cantSplit/>
          <w:trHeight w:val="225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2C7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F6B1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BB71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C169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8713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CB01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CB32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EADE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795A" w:rsidRPr="00BA73DB" w14:paraId="0C710D7C" w14:textId="77777777" w:rsidTr="00D70A96">
        <w:trPr>
          <w:cantSplit/>
          <w:trHeight w:val="874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B80F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EF31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F92E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0D0A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FC5E" w14:textId="77777777" w:rsidR="0034795A" w:rsidRPr="00BA73DB" w:rsidRDefault="0034795A" w:rsidP="009F4006">
            <w:pPr>
              <w:spacing w:after="0" w:line="240" w:lineRule="auto"/>
              <w:ind w:left="-36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8F49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9965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822B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9A98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D26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990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E0FA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C497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B2AA" w14:textId="77777777" w:rsidR="0034795A" w:rsidRPr="00BA73DB" w:rsidRDefault="0034795A" w:rsidP="0034795A">
            <w:pPr>
              <w:spacing w:after="0" w:line="240" w:lineRule="auto"/>
              <w:ind w:left="-142" w:right="-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A73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70A96" w:rsidRPr="00BA73DB" w14:paraId="7B2D970A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0CD6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4FD4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293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41D7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FD1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CEE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65A8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6C9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552C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3F0B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5C77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2867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C31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88B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0A96" w:rsidRPr="00BA73DB" w14:paraId="1DE55F55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663A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1D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C26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A7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1B4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645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188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76D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334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D3A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540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1783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24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F2C0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0A96" w:rsidRPr="00BA73DB" w14:paraId="579D0349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0079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D099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6D56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661F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59B4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8D5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74B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216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7AA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CE2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5607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3CA8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EB5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7C6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0A96" w:rsidRPr="00BA73DB" w14:paraId="6A9D4CD0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E422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34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B810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A0D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2F33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67F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05B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BAD8" w14:textId="77777777" w:rsidR="00D70A96" w:rsidRPr="00E01F26" w:rsidRDefault="0065190F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DB9F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C7F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44A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5173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4A4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ECCC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0A96" w:rsidRPr="00BA73DB" w14:paraId="29655C84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A766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3BF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8FF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EAD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24E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DDF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7D0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D86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B1A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3C4D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298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B1A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85E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9A1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70A96" w:rsidRPr="00BA73DB" w14:paraId="28349944" w14:textId="77777777" w:rsidTr="00D70A96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046D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A695" w14:textId="77777777" w:rsidR="00D70A96" w:rsidRPr="00D70A9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0A96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BED" w14:textId="77777777" w:rsidR="00D70A96" w:rsidRPr="00D70A9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0A96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38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1F26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54E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2A2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DC3" w14:textId="77777777" w:rsidR="00D70A96" w:rsidRPr="00E01F26" w:rsidRDefault="00954C51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84AB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45D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186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E13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1D0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3A45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3D82" w14:textId="77777777" w:rsidR="00D70A96" w:rsidRPr="00E01F26" w:rsidRDefault="00D70A96" w:rsidP="00D7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F2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04E8950E" w14:textId="77777777" w:rsidR="00227843" w:rsidRPr="003C2D07" w:rsidRDefault="0034795A" w:rsidP="003C2D0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в таблице мы видим, что низкое качество знаний в </w:t>
      </w:r>
      <w:r w:rsidR="0065190F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класс</w:t>
      </w:r>
      <w:r w:rsidR="00E01F2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</w:p>
    <w:p w14:paraId="69AAFB45" w14:textId="77777777" w:rsidR="00BF7255" w:rsidRPr="00BF7255" w:rsidRDefault="00F93FA0" w:rsidP="00BF7255">
      <w:pPr>
        <w:pStyle w:val="a5"/>
        <w:jc w:val="center"/>
        <w:rPr>
          <w:rFonts w:ascii="Times New Roman" w:hAnsi="Times New Roman" w:cs="Times New Roman"/>
          <w:b/>
          <w:i/>
        </w:rPr>
      </w:pPr>
      <w:bookmarkStart w:id="0" w:name="page29"/>
      <w:bookmarkEnd w:id="0"/>
      <w:r w:rsidRPr="00BF7255">
        <w:rPr>
          <w:rFonts w:ascii="Times New Roman" w:hAnsi="Times New Roman" w:cs="Times New Roman"/>
          <w:b/>
          <w:i/>
        </w:rPr>
        <w:t>Результаты освоения программ среднего общего образования обучающимися</w:t>
      </w:r>
    </w:p>
    <w:p w14:paraId="5F768751" w14:textId="77777777" w:rsidR="00F93FA0" w:rsidRDefault="00F93FA0" w:rsidP="00BF725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BF7255">
        <w:rPr>
          <w:rFonts w:ascii="Times New Roman" w:hAnsi="Times New Roman" w:cs="Times New Roman"/>
          <w:b/>
          <w:i/>
        </w:rPr>
        <w:t>10, 11 классов по показателю «успеваемость» в 20</w:t>
      </w:r>
      <w:r w:rsidR="00D54B88">
        <w:rPr>
          <w:rFonts w:ascii="Times New Roman" w:hAnsi="Times New Roman" w:cs="Times New Roman"/>
          <w:b/>
          <w:i/>
        </w:rPr>
        <w:t>2</w:t>
      </w:r>
      <w:r w:rsidR="006678E9">
        <w:rPr>
          <w:rFonts w:ascii="Times New Roman" w:hAnsi="Times New Roman" w:cs="Times New Roman"/>
          <w:b/>
          <w:i/>
        </w:rPr>
        <w:t>3</w:t>
      </w:r>
      <w:r w:rsidRPr="00BF7255">
        <w:rPr>
          <w:rFonts w:ascii="Times New Roman" w:hAnsi="Times New Roman" w:cs="Times New Roman"/>
          <w:b/>
          <w:i/>
        </w:rPr>
        <w:t xml:space="preserve"> году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43"/>
        <w:gridCol w:w="595"/>
        <w:gridCol w:w="406"/>
        <w:gridCol w:w="991"/>
        <w:gridCol w:w="566"/>
        <w:gridCol w:w="1027"/>
        <w:gridCol w:w="528"/>
        <w:gridCol w:w="625"/>
        <w:gridCol w:w="455"/>
        <w:gridCol w:w="638"/>
        <w:gridCol w:w="640"/>
        <w:gridCol w:w="727"/>
        <w:gridCol w:w="422"/>
        <w:gridCol w:w="575"/>
        <w:gridCol w:w="575"/>
      </w:tblGrid>
      <w:tr w:rsidR="00F93FA0" w:rsidRPr="00B001C2" w14:paraId="781335A0" w14:textId="77777777" w:rsidTr="00BC791C">
        <w:trPr>
          <w:cantSplit/>
          <w:trHeight w:val="225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4ED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Классы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48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Всего обуч-ся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25C9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Из них успевают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733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Окончили полугодие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9794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Окончили год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72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Не успевают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EA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Переведены условно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DF6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Сменили форму обучения</w:t>
            </w:r>
          </w:p>
        </w:tc>
      </w:tr>
      <w:tr w:rsidR="00F93FA0" w:rsidRPr="00B001C2" w14:paraId="04853AE2" w14:textId="77777777" w:rsidTr="00BC791C">
        <w:trPr>
          <w:cantSplit/>
          <w:trHeight w:val="225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38B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3BB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BA7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0D4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D81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FF9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2E30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Из них н/а</w:t>
            </w: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D5A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6F4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1C2" w:rsidRPr="00B001C2" w14:paraId="40708C36" w14:textId="77777777" w:rsidTr="00BC791C">
        <w:trPr>
          <w:cantSplit/>
          <w:trHeight w:val="73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B12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7F0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E4B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C232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AC52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 xml:space="preserve">С отметками </w:t>
            </w:r>
            <w:r w:rsidRPr="00FB1009">
              <w:rPr>
                <w:rFonts w:ascii="Times New Roman" w:hAnsi="Times New Roman" w:cs="Times New Roman"/>
                <w:sz w:val="22"/>
                <w:szCs w:val="24"/>
              </w:rPr>
              <w:br/>
              <w:t>«4» и «5»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A14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39F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 xml:space="preserve">С </w:t>
            </w:r>
            <w:r w:rsidRPr="00FB1009">
              <w:rPr>
                <w:rFonts w:ascii="Times New Roman" w:hAnsi="Times New Roman" w:cs="Times New Roman"/>
                <w:sz w:val="22"/>
                <w:szCs w:val="24"/>
              </w:rPr>
              <w:br/>
              <w:t>отметками «5»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B6D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FE1F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E97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CA9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E47C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5CE2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36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EFE9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C53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</w:tc>
      </w:tr>
      <w:tr w:rsidR="00B001C2" w:rsidRPr="00B001C2" w14:paraId="232244C0" w14:textId="77777777" w:rsidTr="00BC791C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83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09C3B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64A63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B8B1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A3A8A" w14:textId="77777777" w:rsidR="00F93FA0" w:rsidRPr="00FB1009" w:rsidRDefault="00954C51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8A9C" w14:textId="77777777" w:rsidR="00F93FA0" w:rsidRPr="00FB1009" w:rsidRDefault="00954C51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71A4" w14:textId="77777777" w:rsidR="00F93FA0" w:rsidRPr="00FB1009" w:rsidRDefault="00FB1009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27ACB" w14:textId="77777777" w:rsidR="00F93FA0" w:rsidRPr="00FB1009" w:rsidRDefault="00FB1009" w:rsidP="00FB1009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="00F93FA0"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D8BE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CBB5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BC8DB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41A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40BE1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88A0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3CAC1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623A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001C2" w:rsidRPr="00B001C2" w14:paraId="0C1E9EEB" w14:textId="77777777" w:rsidTr="00BC791C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6BC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9FB5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B94D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A6A9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A508" w14:textId="77777777" w:rsidR="00F93FA0" w:rsidRPr="00FB1009" w:rsidRDefault="00954C51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2E1A6" w14:textId="77777777" w:rsidR="00F93FA0" w:rsidRPr="00FB1009" w:rsidRDefault="00954C51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7818E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22622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="00FB1009" w:rsidRPr="00FB100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DE8CC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8E375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AB108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65C39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CB8C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A2587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8789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3DEE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FB100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001C2" w:rsidRPr="00B001C2" w14:paraId="7BA76C18" w14:textId="77777777" w:rsidTr="00BC791C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4D7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Итого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00C54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9F2D" w14:textId="77777777" w:rsidR="00F93FA0" w:rsidRPr="00FB1009" w:rsidRDefault="00A356DA" w:rsidP="004E407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83EB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C341" w14:textId="77777777" w:rsidR="00F93FA0" w:rsidRPr="00FB1009" w:rsidRDefault="00954C51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6742" w14:textId="77777777" w:rsidR="00F93FA0" w:rsidRPr="00FB1009" w:rsidRDefault="00F93FA0" w:rsidP="00C95E9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33639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43473" w14:textId="77777777" w:rsidR="00F93FA0" w:rsidRPr="00FB1009" w:rsidRDefault="00A356DA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  <w:r w:rsidR="00F93FA0"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CF07B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243DA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1B946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D69F2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62400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FBCDF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DA74B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7B640" w14:textId="77777777" w:rsidR="00F93FA0" w:rsidRPr="00FB1009" w:rsidRDefault="00F93FA0" w:rsidP="00B001C2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1009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</w:tr>
    </w:tbl>
    <w:p w14:paraId="60EAD36C" w14:textId="77777777" w:rsidR="00F93FA0" w:rsidRDefault="00F93FA0" w:rsidP="00FB100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 w:val="14"/>
          <w:szCs w:val="24"/>
        </w:rPr>
      </w:pPr>
      <w:r w:rsidRPr="00FB1009">
        <w:rPr>
          <w:rFonts w:ascii="Times New Roman" w:hAnsi="Times New Roman" w:cs="Times New Roman"/>
          <w:b/>
          <w:bCs/>
          <w:i/>
          <w:szCs w:val="24"/>
        </w:rPr>
        <w:t xml:space="preserve">Результаты сдачи </w:t>
      </w:r>
      <w:r w:rsidR="007F7C14">
        <w:rPr>
          <w:rFonts w:ascii="Times New Roman" w:hAnsi="Times New Roman" w:cs="Times New Roman"/>
          <w:b/>
          <w:bCs/>
          <w:i/>
          <w:szCs w:val="24"/>
        </w:rPr>
        <w:t>ГИА</w:t>
      </w:r>
      <w:r w:rsidRPr="00FB1009">
        <w:rPr>
          <w:rFonts w:ascii="Times New Roman" w:hAnsi="Times New Roman" w:cs="Times New Roman"/>
          <w:b/>
          <w:bCs/>
          <w:i/>
          <w:szCs w:val="24"/>
        </w:rPr>
        <w:t xml:space="preserve"> 20</w:t>
      </w:r>
      <w:r w:rsidR="006678E9">
        <w:rPr>
          <w:rFonts w:ascii="Times New Roman" w:hAnsi="Times New Roman" w:cs="Times New Roman"/>
          <w:b/>
          <w:bCs/>
          <w:i/>
          <w:szCs w:val="24"/>
        </w:rPr>
        <w:t>23</w:t>
      </w:r>
      <w:r w:rsidRPr="00FB1009">
        <w:rPr>
          <w:rFonts w:ascii="Times New Roman" w:hAnsi="Times New Roman" w:cs="Times New Roman"/>
          <w:b/>
          <w:bCs/>
          <w:i/>
          <w:szCs w:val="24"/>
        </w:rPr>
        <w:t xml:space="preserve"> года</w:t>
      </w:r>
    </w:p>
    <w:p w14:paraId="2BBDB612" w14:textId="77777777" w:rsidR="007F7C14" w:rsidRPr="00F15159" w:rsidRDefault="00D60BEC" w:rsidP="007F7C14">
      <w:pPr>
        <w:pStyle w:val="a5"/>
        <w:jc w:val="both"/>
        <w:rPr>
          <w:rFonts w:ascii="Times New Roman" w:hAnsi="Times New Roman" w:cs="Times New Roman"/>
        </w:rPr>
      </w:pPr>
      <w:r w:rsidRPr="00F15159">
        <w:rPr>
          <w:rFonts w:ascii="Times New Roman" w:hAnsi="Times New Roman" w:cs="Times New Roman"/>
        </w:rPr>
        <w:t>Получили</w:t>
      </w:r>
      <w:r>
        <w:rPr>
          <w:rFonts w:ascii="Times New Roman" w:hAnsi="Times New Roman" w:cs="Times New Roman"/>
        </w:rPr>
        <w:t xml:space="preserve"> </w:t>
      </w:r>
      <w:r w:rsidRPr="00F15159">
        <w:rPr>
          <w:rFonts w:ascii="Times New Roman" w:hAnsi="Times New Roman" w:cs="Times New Roman"/>
        </w:rPr>
        <w:t>аттестаты об основном</w:t>
      </w:r>
      <w:r>
        <w:rPr>
          <w:rFonts w:ascii="Times New Roman" w:hAnsi="Times New Roman" w:cs="Times New Roman"/>
        </w:rPr>
        <w:t xml:space="preserve"> </w:t>
      </w:r>
      <w:r w:rsidRPr="00F15159">
        <w:rPr>
          <w:rFonts w:ascii="Times New Roman" w:hAnsi="Times New Roman" w:cs="Times New Roman"/>
        </w:rPr>
        <w:t>общем образовании</w:t>
      </w:r>
      <w:r>
        <w:rPr>
          <w:rFonts w:ascii="Times New Roman" w:hAnsi="Times New Roman" w:cs="Times New Roman"/>
        </w:rPr>
        <w:t xml:space="preserve"> </w:t>
      </w:r>
      <w:r w:rsidR="00A356DA">
        <w:rPr>
          <w:rFonts w:ascii="Times New Roman" w:hAnsi="Times New Roman" w:cs="Times New Roman"/>
        </w:rPr>
        <w:t>6</w:t>
      </w:r>
      <w:r w:rsidR="00F15159" w:rsidRPr="00F15159">
        <w:rPr>
          <w:rFonts w:ascii="Times New Roman" w:hAnsi="Times New Roman" w:cs="Times New Roman"/>
        </w:rPr>
        <w:t xml:space="preserve"> выпускников 9</w:t>
      </w:r>
      <w:r>
        <w:rPr>
          <w:rFonts w:ascii="Times New Roman" w:hAnsi="Times New Roman" w:cs="Times New Roman"/>
        </w:rPr>
        <w:t xml:space="preserve"> класса ,</w:t>
      </w:r>
      <w:r w:rsidR="00567CA5" w:rsidRPr="00F15159">
        <w:rPr>
          <w:rFonts w:ascii="Times New Roman" w:hAnsi="Times New Roman" w:cs="Times New Roman"/>
        </w:rPr>
        <w:t xml:space="preserve"> 3</w:t>
      </w:r>
      <w:r w:rsidR="00FF2628" w:rsidRPr="00F15159">
        <w:rPr>
          <w:rFonts w:ascii="Times New Roman" w:hAnsi="Times New Roman" w:cs="Times New Roman"/>
        </w:rPr>
        <w:t xml:space="preserve"> выпускника</w:t>
      </w:r>
      <w:r w:rsidR="007F7C14" w:rsidRPr="00F15159">
        <w:rPr>
          <w:rFonts w:ascii="Times New Roman" w:hAnsi="Times New Roman" w:cs="Times New Roman"/>
        </w:rPr>
        <w:t xml:space="preserve"> 11 класса получили аттеста</w:t>
      </w:r>
      <w:r w:rsidR="00567CA5" w:rsidRPr="00F15159">
        <w:rPr>
          <w:rFonts w:ascii="Times New Roman" w:hAnsi="Times New Roman" w:cs="Times New Roman"/>
        </w:rPr>
        <w:t>ты о среднем общем образовании</w:t>
      </w:r>
      <w:r w:rsidR="001D345B" w:rsidRPr="00F15159">
        <w:rPr>
          <w:rFonts w:ascii="Times New Roman" w:hAnsi="Times New Roman" w:cs="Times New Roman"/>
        </w:rPr>
        <w:t>.</w:t>
      </w:r>
    </w:p>
    <w:p w14:paraId="27FE903B" w14:textId="77777777" w:rsidR="007F7C14" w:rsidRDefault="007F7C14" w:rsidP="00D12E79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6BEFEA0B" w14:textId="77777777" w:rsidR="00D12E79" w:rsidRPr="00D12E79" w:rsidRDefault="00D12E79" w:rsidP="00D12E79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D12E79">
        <w:rPr>
          <w:rFonts w:ascii="Times New Roman" w:eastAsia="Times New Roman" w:hAnsi="Times New Roman" w:cs="Times New Roman"/>
          <w:b/>
          <w:bCs/>
          <w:szCs w:val="28"/>
        </w:rPr>
        <w:t>Основное общее образование (9 классы)</w:t>
      </w:r>
    </w:p>
    <w:p w14:paraId="6DF29431" w14:textId="77777777" w:rsidR="00D12E79" w:rsidRPr="00340BBD" w:rsidRDefault="00A356DA" w:rsidP="00D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В 2023</w:t>
      </w:r>
      <w:r w:rsidR="00D12E79" w:rsidRPr="00340BBD">
        <w:rPr>
          <w:rFonts w:ascii="Times New Roman" w:hAnsi="Times New Roman" w:cs="Times New Roman"/>
          <w:szCs w:val="28"/>
          <w:shd w:val="clear" w:color="auto" w:fill="FFFFFF"/>
        </w:rPr>
        <w:t xml:space="preserve"> году учащиеся 9 класса успешно сдавали итоговое собеседование по русскому языку в качестве допуска к государственной итоговой аттестации. </w:t>
      </w:r>
      <w:r w:rsidR="00D12E79" w:rsidRPr="00340BBD">
        <w:rPr>
          <w:rFonts w:ascii="Times New Roman" w:hAnsi="Times New Roman" w:cs="Times New Roman"/>
        </w:rPr>
        <w:t>В аттестат были выставлены итоговые отметки по учебным предметам.</w:t>
      </w:r>
    </w:p>
    <w:p w14:paraId="0E2C00BC" w14:textId="77777777" w:rsidR="005616B8" w:rsidRDefault="00A356DA" w:rsidP="005616B8">
      <w:pPr>
        <w:spacing w:before="120"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Результаты сдачи ОГЭ 2023</w:t>
      </w:r>
      <w:r w:rsidR="005616B8" w:rsidRPr="001C462F">
        <w:rPr>
          <w:rFonts w:ascii="Times New Roman" w:hAnsi="Times New Roman" w:cs="Times New Roman"/>
          <w:b/>
          <w:bCs/>
          <w:szCs w:val="20"/>
        </w:rPr>
        <w:t xml:space="preserve"> года</w:t>
      </w:r>
    </w:p>
    <w:p w14:paraId="4924D32F" w14:textId="77777777" w:rsidR="002602B3" w:rsidRDefault="002602B3" w:rsidP="005616B8">
      <w:pPr>
        <w:spacing w:before="120" w:after="0" w:line="240" w:lineRule="auto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TableNormal"/>
        <w:tblW w:w="97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637"/>
        <w:gridCol w:w="1417"/>
        <w:gridCol w:w="1635"/>
        <w:gridCol w:w="1704"/>
        <w:gridCol w:w="1385"/>
      </w:tblGrid>
      <w:tr w:rsidR="002602B3" w:rsidRPr="002602B3" w14:paraId="11BB2792" w14:textId="77777777" w:rsidTr="002602B3">
        <w:trPr>
          <w:trHeight w:val="732"/>
        </w:trPr>
        <w:tc>
          <w:tcPr>
            <w:tcW w:w="1943" w:type="dxa"/>
          </w:tcPr>
          <w:p w14:paraId="24C69655" w14:textId="77777777" w:rsidR="002602B3" w:rsidRPr="002602B3" w:rsidRDefault="002602B3" w:rsidP="002602B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637" w:type="dxa"/>
          </w:tcPr>
          <w:p w14:paraId="7181EFB3" w14:textId="77777777" w:rsidR="002602B3" w:rsidRPr="002602B3" w:rsidRDefault="002602B3" w:rsidP="002602B3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2602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</w:p>
        </w:tc>
        <w:tc>
          <w:tcPr>
            <w:tcW w:w="1417" w:type="dxa"/>
          </w:tcPr>
          <w:p w14:paraId="20D5A868" w14:textId="77777777" w:rsidR="002602B3" w:rsidRPr="002602B3" w:rsidRDefault="002602B3" w:rsidP="002602B3">
            <w:pPr>
              <w:ind w:left="106" w:right="1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2602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  <w:spacing w:val="-1"/>
              </w:rPr>
              <w:t>сдавших</w:t>
            </w:r>
          </w:p>
        </w:tc>
        <w:tc>
          <w:tcPr>
            <w:tcW w:w="1635" w:type="dxa"/>
          </w:tcPr>
          <w:p w14:paraId="3FAA535B" w14:textId="77777777" w:rsidR="002602B3" w:rsidRPr="002602B3" w:rsidRDefault="002602B3" w:rsidP="002602B3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  <w:spacing w:val="-1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                          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1704" w:type="dxa"/>
          </w:tcPr>
          <w:p w14:paraId="044C9F08" w14:textId="77777777" w:rsidR="002602B3" w:rsidRPr="002602B3" w:rsidRDefault="002602B3" w:rsidP="002602B3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1385" w:type="dxa"/>
          </w:tcPr>
          <w:p w14:paraId="0A7DA8A3" w14:textId="77777777" w:rsidR="002602B3" w:rsidRPr="002602B3" w:rsidRDefault="002602B3" w:rsidP="002602B3">
            <w:pPr>
              <w:ind w:lef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 xml:space="preserve">Качество </w:t>
            </w:r>
          </w:p>
        </w:tc>
      </w:tr>
      <w:tr w:rsidR="002602B3" w:rsidRPr="002602B3" w14:paraId="5B6E0114" w14:textId="77777777" w:rsidTr="002602B3">
        <w:trPr>
          <w:trHeight w:val="355"/>
        </w:trPr>
        <w:tc>
          <w:tcPr>
            <w:tcW w:w="1943" w:type="dxa"/>
          </w:tcPr>
          <w:p w14:paraId="53E9C1E9" w14:textId="77777777" w:rsidR="002602B3" w:rsidRPr="002602B3" w:rsidRDefault="002602B3" w:rsidP="002602B3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Русский</w:t>
            </w:r>
            <w:r w:rsidRPr="002602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637" w:type="dxa"/>
          </w:tcPr>
          <w:p w14:paraId="49C0F87C" w14:textId="77777777" w:rsidR="002602B3" w:rsidRPr="002602B3" w:rsidRDefault="002602B3" w:rsidP="002602B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B099C05" w14:textId="77777777" w:rsidR="002602B3" w:rsidRPr="002602B3" w:rsidRDefault="002602B3" w:rsidP="002602B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14:paraId="0AB31FAC" w14:textId="77777777" w:rsidR="002602B3" w:rsidRPr="002602B3" w:rsidRDefault="002602B3" w:rsidP="002602B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14:paraId="14D2B146" w14:textId="77777777" w:rsidR="002602B3" w:rsidRPr="002602B3" w:rsidRDefault="002602B3" w:rsidP="002602B3">
            <w:pPr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71E78F36" w14:textId="77777777" w:rsidR="002602B3" w:rsidRPr="002602B3" w:rsidRDefault="002602B3" w:rsidP="002602B3">
            <w:pPr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33%</w:t>
            </w:r>
          </w:p>
        </w:tc>
      </w:tr>
      <w:tr w:rsidR="002602B3" w:rsidRPr="002602B3" w14:paraId="376CCEC9" w14:textId="77777777" w:rsidTr="002602B3">
        <w:trPr>
          <w:trHeight w:val="354"/>
        </w:trPr>
        <w:tc>
          <w:tcPr>
            <w:tcW w:w="1943" w:type="dxa"/>
          </w:tcPr>
          <w:p w14:paraId="262C3CDA" w14:textId="77777777" w:rsidR="002602B3" w:rsidRPr="002602B3" w:rsidRDefault="002602B3" w:rsidP="002602B3">
            <w:pPr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37" w:type="dxa"/>
          </w:tcPr>
          <w:p w14:paraId="0A272FD8" w14:textId="77777777" w:rsidR="002602B3" w:rsidRPr="002602B3" w:rsidRDefault="002602B3" w:rsidP="002602B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C63313C" w14:textId="77777777" w:rsidR="002602B3" w:rsidRPr="002602B3" w:rsidRDefault="002602B3" w:rsidP="002602B3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14:paraId="24649461" w14:textId="77777777" w:rsidR="002602B3" w:rsidRPr="002602B3" w:rsidRDefault="002602B3" w:rsidP="002602B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14:paraId="419D0EF3" w14:textId="77777777" w:rsidR="002602B3" w:rsidRPr="002602B3" w:rsidRDefault="002602B3" w:rsidP="002602B3">
            <w:pPr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41536595" w14:textId="77777777" w:rsidR="002602B3" w:rsidRPr="002602B3" w:rsidRDefault="002602B3" w:rsidP="002602B3">
            <w:pPr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33%</w:t>
            </w:r>
          </w:p>
        </w:tc>
      </w:tr>
      <w:tr w:rsidR="002602B3" w:rsidRPr="002602B3" w14:paraId="5D73185C" w14:textId="77777777" w:rsidTr="002602B3">
        <w:trPr>
          <w:trHeight w:val="275"/>
        </w:trPr>
        <w:tc>
          <w:tcPr>
            <w:tcW w:w="1943" w:type="dxa"/>
          </w:tcPr>
          <w:p w14:paraId="6445BDB3" w14:textId="77777777" w:rsidR="002602B3" w:rsidRPr="002602B3" w:rsidRDefault="002602B3" w:rsidP="002602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637" w:type="dxa"/>
          </w:tcPr>
          <w:p w14:paraId="628B5D35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83AAA6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14:paraId="31366777" w14:textId="77777777" w:rsidR="002602B3" w:rsidRPr="002602B3" w:rsidRDefault="002602B3" w:rsidP="002602B3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4" w:type="dxa"/>
          </w:tcPr>
          <w:p w14:paraId="0F2C0CCF" w14:textId="77777777" w:rsidR="002602B3" w:rsidRPr="002602B3" w:rsidRDefault="002602B3" w:rsidP="002602B3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27F42D1A" w14:textId="77777777" w:rsidR="002602B3" w:rsidRPr="002602B3" w:rsidRDefault="002602B3" w:rsidP="002602B3">
            <w:pPr>
              <w:spacing w:line="25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60%</w:t>
            </w:r>
          </w:p>
        </w:tc>
      </w:tr>
      <w:tr w:rsidR="002602B3" w:rsidRPr="002602B3" w14:paraId="296F5F52" w14:textId="77777777" w:rsidTr="002602B3">
        <w:trPr>
          <w:trHeight w:val="275"/>
        </w:trPr>
        <w:tc>
          <w:tcPr>
            <w:tcW w:w="1943" w:type="dxa"/>
          </w:tcPr>
          <w:p w14:paraId="237A5A10" w14:textId="77777777" w:rsidR="002602B3" w:rsidRPr="002602B3" w:rsidRDefault="002602B3" w:rsidP="002602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637" w:type="dxa"/>
          </w:tcPr>
          <w:p w14:paraId="27DDED15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7DD0D3C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14:paraId="465158AA" w14:textId="77777777" w:rsidR="002602B3" w:rsidRPr="002602B3" w:rsidRDefault="002602B3" w:rsidP="002602B3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704" w:type="dxa"/>
          </w:tcPr>
          <w:p w14:paraId="39C34F7E" w14:textId="77777777" w:rsidR="002602B3" w:rsidRPr="002602B3" w:rsidRDefault="002602B3" w:rsidP="002602B3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14CD7788" w14:textId="77777777" w:rsidR="002602B3" w:rsidRPr="002602B3" w:rsidRDefault="002602B3" w:rsidP="002602B3">
            <w:pPr>
              <w:spacing w:line="25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2602B3" w:rsidRPr="002602B3" w14:paraId="23559F1B" w14:textId="77777777" w:rsidTr="002602B3">
        <w:trPr>
          <w:trHeight w:val="276"/>
        </w:trPr>
        <w:tc>
          <w:tcPr>
            <w:tcW w:w="1943" w:type="dxa"/>
          </w:tcPr>
          <w:p w14:paraId="30A88822" w14:textId="77777777" w:rsidR="002602B3" w:rsidRPr="002602B3" w:rsidRDefault="002602B3" w:rsidP="002602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637" w:type="dxa"/>
          </w:tcPr>
          <w:p w14:paraId="4C7B54CC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3270E4C9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14:paraId="3005C238" w14:textId="77777777" w:rsidR="002602B3" w:rsidRPr="002602B3" w:rsidRDefault="002602B3" w:rsidP="002602B3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14:paraId="67F8B7F5" w14:textId="77777777" w:rsidR="002602B3" w:rsidRPr="002602B3" w:rsidRDefault="002602B3" w:rsidP="002602B3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4BB61522" w14:textId="77777777" w:rsidR="002602B3" w:rsidRPr="002602B3" w:rsidRDefault="002602B3" w:rsidP="002602B3">
            <w:pPr>
              <w:spacing w:line="25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33%</w:t>
            </w:r>
          </w:p>
        </w:tc>
      </w:tr>
      <w:tr w:rsidR="002602B3" w:rsidRPr="002602B3" w14:paraId="389DC633" w14:textId="77777777" w:rsidTr="002602B3">
        <w:trPr>
          <w:trHeight w:val="276"/>
        </w:trPr>
        <w:tc>
          <w:tcPr>
            <w:tcW w:w="1943" w:type="dxa"/>
          </w:tcPr>
          <w:p w14:paraId="26C59BE9" w14:textId="77777777" w:rsidR="002602B3" w:rsidRPr="002602B3" w:rsidRDefault="002602B3" w:rsidP="002602B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637" w:type="dxa"/>
          </w:tcPr>
          <w:p w14:paraId="05FB0FF7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BA033CD" w14:textId="77777777" w:rsidR="002602B3" w:rsidRPr="002602B3" w:rsidRDefault="002602B3" w:rsidP="002602B3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14:paraId="1BEFF460" w14:textId="77777777" w:rsidR="002602B3" w:rsidRPr="002602B3" w:rsidRDefault="002602B3" w:rsidP="002602B3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704" w:type="dxa"/>
          </w:tcPr>
          <w:p w14:paraId="5F7EC37E" w14:textId="77777777" w:rsidR="002602B3" w:rsidRPr="002602B3" w:rsidRDefault="002602B3" w:rsidP="002602B3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85" w:type="dxa"/>
          </w:tcPr>
          <w:p w14:paraId="1D1E9098" w14:textId="77777777" w:rsidR="002602B3" w:rsidRPr="002602B3" w:rsidRDefault="002602B3" w:rsidP="002602B3">
            <w:pPr>
              <w:spacing w:line="25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50%</w:t>
            </w:r>
          </w:p>
        </w:tc>
      </w:tr>
    </w:tbl>
    <w:p w14:paraId="17C96819" w14:textId="77777777" w:rsidR="005616B8" w:rsidRPr="001C462F" w:rsidRDefault="005616B8" w:rsidP="005616B8">
      <w:pPr>
        <w:spacing w:before="120"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p w14:paraId="24AB4B32" w14:textId="77777777" w:rsidR="005616B8" w:rsidRPr="001C462F" w:rsidRDefault="005616B8" w:rsidP="005616B8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14:paraId="5A7074E9" w14:textId="77777777" w:rsidR="005616B8" w:rsidRPr="001C462F" w:rsidRDefault="005616B8" w:rsidP="005616B8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1C462F">
        <w:rPr>
          <w:rFonts w:ascii="Times New Roman" w:eastAsia="Times New Roman" w:hAnsi="Times New Roman" w:cs="Times New Roman"/>
          <w:szCs w:val="28"/>
          <w:lang w:eastAsia="ru-RU"/>
        </w:rPr>
        <w:t>Полученные результаты государственной итоговой аттестации выпускников 9 класса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тренировочные и диагностические работы 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14:paraId="2741EDE1" w14:textId="77777777" w:rsidR="00E94BFD" w:rsidRDefault="00E94BFD" w:rsidP="00D12E79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274FA569" w14:textId="77777777" w:rsidR="00E94BFD" w:rsidRDefault="00E94BFD" w:rsidP="00D12E79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14:paraId="35896A5D" w14:textId="77777777" w:rsidR="00D12E79" w:rsidRPr="00D12E79" w:rsidRDefault="00D12E79" w:rsidP="00D12E79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D12E79">
        <w:rPr>
          <w:rFonts w:ascii="Times New Roman" w:eastAsia="Times New Roman" w:hAnsi="Times New Roman" w:cs="Times New Roman"/>
          <w:b/>
          <w:bCs/>
          <w:szCs w:val="28"/>
        </w:rPr>
        <w:lastRenderedPageBreak/>
        <w:t>Среднее общее образование (11 класс)</w:t>
      </w:r>
    </w:p>
    <w:p w14:paraId="73C2349E" w14:textId="77777777" w:rsidR="00D12E79" w:rsidRPr="00340BBD" w:rsidRDefault="002602B3" w:rsidP="00D12E7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В 2023</w:t>
      </w:r>
      <w:r w:rsidR="00D12E79" w:rsidRPr="00340BBD">
        <w:rPr>
          <w:rFonts w:ascii="Times New Roman" w:hAnsi="Times New Roman" w:cs="Times New Roman"/>
          <w:szCs w:val="28"/>
          <w:shd w:val="clear" w:color="auto" w:fill="FFFFFF"/>
        </w:rPr>
        <w:t xml:space="preserve"> году учащиеся 11 класса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14:paraId="7C69927F" w14:textId="77777777" w:rsidR="00D12E79" w:rsidRPr="00340BBD" w:rsidRDefault="00D12E79" w:rsidP="00D12E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340BBD">
        <w:rPr>
          <w:rFonts w:ascii="Times New Roman" w:eastAsia="Times New Roman" w:hAnsi="Times New Roman" w:cs="Times New Roman"/>
          <w:szCs w:val="28"/>
        </w:rPr>
        <w:t xml:space="preserve">Анализ результатов ЕГЭ показывает, что выпускники показали </w:t>
      </w:r>
      <w:r w:rsidR="00567CA5" w:rsidRPr="00340BBD">
        <w:rPr>
          <w:rFonts w:ascii="Times New Roman" w:eastAsia="Times New Roman" w:hAnsi="Times New Roman" w:cs="Times New Roman"/>
          <w:szCs w:val="28"/>
        </w:rPr>
        <w:t>средние</w:t>
      </w:r>
      <w:r w:rsidRPr="00340BBD">
        <w:rPr>
          <w:rFonts w:ascii="Times New Roman" w:eastAsia="Times New Roman" w:hAnsi="Times New Roman" w:cs="Times New Roman"/>
          <w:szCs w:val="28"/>
        </w:rPr>
        <w:t xml:space="preserve"> результаты. </w:t>
      </w:r>
    </w:p>
    <w:p w14:paraId="79261123" w14:textId="77777777" w:rsidR="005616B8" w:rsidRDefault="00AE0521" w:rsidP="005616B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szCs w:val="24"/>
        </w:rPr>
      </w:pPr>
      <w:r>
        <w:rPr>
          <w:rFonts w:ascii="Times New Roman" w:hAnsi="Times New Roman" w:cs="Times New Roman"/>
          <w:b/>
          <w:bCs/>
          <w:i/>
          <w:szCs w:val="24"/>
        </w:rPr>
        <w:t>Результаты сдачи ЕГЭ 202</w:t>
      </w:r>
      <w:r w:rsidR="002602B3">
        <w:rPr>
          <w:rFonts w:ascii="Times New Roman" w:hAnsi="Times New Roman" w:cs="Times New Roman"/>
          <w:b/>
          <w:bCs/>
          <w:i/>
          <w:szCs w:val="24"/>
        </w:rPr>
        <w:t>3</w:t>
      </w:r>
      <w:r w:rsidR="005616B8" w:rsidRPr="00FB1009">
        <w:rPr>
          <w:rFonts w:ascii="Times New Roman" w:hAnsi="Times New Roman" w:cs="Times New Roman"/>
          <w:b/>
          <w:bCs/>
          <w:i/>
          <w:szCs w:val="24"/>
        </w:rPr>
        <w:t xml:space="preserve"> года</w:t>
      </w:r>
    </w:p>
    <w:p w14:paraId="446C676C" w14:textId="77777777" w:rsidR="002602B3" w:rsidRPr="002602B3" w:rsidRDefault="002602B3" w:rsidP="002602B3">
      <w:pPr>
        <w:widowControl w:val="0"/>
        <w:autoSpaceDE w:val="0"/>
        <w:autoSpaceDN w:val="0"/>
        <w:spacing w:before="90" w:after="0" w:line="240" w:lineRule="auto"/>
        <w:ind w:right="683"/>
        <w:jc w:val="both"/>
        <w:rPr>
          <w:rFonts w:ascii="Times New Roman" w:eastAsia="Times New Roman" w:hAnsi="Times New Roman" w:cs="Times New Roman"/>
          <w:szCs w:val="24"/>
        </w:rPr>
      </w:pPr>
      <w:r w:rsidRPr="002602B3">
        <w:rPr>
          <w:rFonts w:ascii="Times New Roman" w:eastAsia="Times New Roman" w:hAnsi="Times New Roman" w:cs="Times New Roman"/>
          <w:szCs w:val="24"/>
        </w:rPr>
        <w:t>В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ЕГЭ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участвовало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3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обучающихся.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Сдавали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русский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язык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3 </w:t>
      </w:r>
      <w:r w:rsidRPr="002602B3">
        <w:rPr>
          <w:rFonts w:ascii="Times New Roman" w:eastAsia="Times New Roman" w:hAnsi="Times New Roman" w:cs="Times New Roman"/>
          <w:szCs w:val="24"/>
        </w:rPr>
        <w:t>человека,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математику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базовую – 3 человека, обществознание – 1 человек,</w:t>
      </w:r>
      <w:r w:rsidRPr="002602B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2602B3">
        <w:rPr>
          <w:rFonts w:ascii="Times New Roman" w:eastAsia="Times New Roman" w:hAnsi="Times New Roman" w:cs="Times New Roman"/>
          <w:szCs w:val="24"/>
        </w:rPr>
        <w:t>географию –</w:t>
      </w:r>
      <w:r w:rsidRPr="002602B3">
        <w:rPr>
          <w:rFonts w:ascii="Times New Roman" w:eastAsia="Times New Roman" w:hAnsi="Times New Roman" w:cs="Times New Roman"/>
          <w:spacing w:val="-1"/>
          <w:szCs w:val="24"/>
        </w:rPr>
        <w:t xml:space="preserve"> 2</w:t>
      </w:r>
      <w:r w:rsidRPr="002602B3">
        <w:rPr>
          <w:rFonts w:ascii="Times New Roman" w:eastAsia="Times New Roman" w:hAnsi="Times New Roman" w:cs="Times New Roman"/>
          <w:szCs w:val="24"/>
        </w:rPr>
        <w:t xml:space="preserve"> человека.</w:t>
      </w:r>
    </w:p>
    <w:p w14:paraId="0DC86FE1" w14:textId="77777777" w:rsidR="002602B3" w:rsidRPr="002602B3" w:rsidRDefault="002602B3" w:rsidP="002602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97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401"/>
        <w:gridCol w:w="1327"/>
        <w:gridCol w:w="1087"/>
        <w:gridCol w:w="1260"/>
        <w:gridCol w:w="1135"/>
        <w:gridCol w:w="1479"/>
      </w:tblGrid>
      <w:tr w:rsidR="002602B3" w:rsidRPr="002602B3" w14:paraId="0E5487B3" w14:textId="77777777" w:rsidTr="002602B3">
        <w:trPr>
          <w:trHeight w:val="1104"/>
        </w:trPr>
        <w:tc>
          <w:tcPr>
            <w:tcW w:w="2095" w:type="dxa"/>
          </w:tcPr>
          <w:p w14:paraId="5D78D5D1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401" w:type="dxa"/>
          </w:tcPr>
          <w:p w14:paraId="7FAF8CE9" w14:textId="77777777" w:rsidR="002602B3" w:rsidRPr="002602B3" w:rsidRDefault="002602B3" w:rsidP="002602B3">
            <w:pPr>
              <w:ind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2602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обучающи</w:t>
            </w:r>
            <w:r w:rsidRPr="002602B3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хся</w:t>
            </w:r>
          </w:p>
        </w:tc>
        <w:tc>
          <w:tcPr>
            <w:tcW w:w="1327" w:type="dxa"/>
          </w:tcPr>
          <w:p w14:paraId="0CBDCC9F" w14:textId="77777777" w:rsidR="002602B3" w:rsidRPr="002602B3" w:rsidRDefault="002602B3" w:rsidP="002602B3">
            <w:pPr>
              <w:tabs>
                <w:tab w:val="left" w:pos="902"/>
              </w:tabs>
              <w:ind w:right="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2602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сдавши</w:t>
            </w:r>
            <w:r w:rsidRPr="002602B3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087" w:type="dxa"/>
          </w:tcPr>
          <w:p w14:paraId="685F9A8B" w14:textId="77777777" w:rsidR="002602B3" w:rsidRPr="002602B3" w:rsidRDefault="002602B3" w:rsidP="002602B3">
            <w:pPr>
              <w:tabs>
                <w:tab w:val="left" w:pos="946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Средни</w:t>
            </w:r>
            <w:r w:rsidRPr="002602B3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й</w:t>
            </w:r>
            <w:r w:rsidRPr="002602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  <w:tc>
          <w:tcPr>
            <w:tcW w:w="1260" w:type="dxa"/>
          </w:tcPr>
          <w:p w14:paraId="36B8BBD6" w14:textId="77777777" w:rsidR="002602B3" w:rsidRPr="002602B3" w:rsidRDefault="002602B3" w:rsidP="002602B3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Успеваем</w:t>
            </w:r>
            <w:r w:rsidRPr="002602B3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ость</w:t>
            </w:r>
          </w:p>
        </w:tc>
        <w:tc>
          <w:tcPr>
            <w:tcW w:w="1135" w:type="dxa"/>
          </w:tcPr>
          <w:p w14:paraId="680AC573" w14:textId="77777777" w:rsidR="002602B3" w:rsidRPr="002602B3" w:rsidRDefault="002602B3" w:rsidP="002602B3">
            <w:pPr>
              <w:spacing w:line="270" w:lineRule="atLeast"/>
              <w:ind w:right="11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602B3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2602B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  <w:lang w:val="ru-RU"/>
              </w:rPr>
              <w:t>прошли</w:t>
            </w:r>
            <w:r w:rsidRPr="002602B3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мин.пор</w:t>
            </w:r>
            <w:r w:rsidRPr="002602B3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  <w:lang w:val="ru-RU"/>
              </w:rPr>
              <w:t>ог.</w:t>
            </w:r>
          </w:p>
        </w:tc>
        <w:tc>
          <w:tcPr>
            <w:tcW w:w="1479" w:type="dxa"/>
          </w:tcPr>
          <w:p w14:paraId="0045BC46" w14:textId="77777777" w:rsidR="002602B3" w:rsidRPr="002602B3" w:rsidRDefault="002602B3" w:rsidP="002602B3">
            <w:pPr>
              <w:ind w:right="3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02B3">
              <w:rPr>
                <w:rFonts w:ascii="Times New Roman" w:eastAsia="Times New Roman" w:hAnsi="Times New Roman" w:cs="Times New Roman"/>
                <w:b/>
              </w:rPr>
              <w:t>Получили мах.</w:t>
            </w:r>
            <w:r w:rsidRPr="002602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  <w:b/>
              </w:rPr>
              <w:t>балл</w:t>
            </w:r>
          </w:p>
        </w:tc>
      </w:tr>
      <w:tr w:rsidR="002602B3" w:rsidRPr="002602B3" w14:paraId="64A53D73" w14:textId="77777777" w:rsidTr="002602B3">
        <w:trPr>
          <w:trHeight w:val="550"/>
        </w:trPr>
        <w:tc>
          <w:tcPr>
            <w:tcW w:w="2095" w:type="dxa"/>
          </w:tcPr>
          <w:p w14:paraId="5BE68F55" w14:textId="77777777" w:rsidR="002602B3" w:rsidRPr="002602B3" w:rsidRDefault="002602B3" w:rsidP="002602B3">
            <w:pPr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Русский</w:t>
            </w:r>
            <w:r w:rsidRPr="002602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</w:rPr>
              <w:t>яз</w:t>
            </w:r>
          </w:p>
        </w:tc>
        <w:tc>
          <w:tcPr>
            <w:tcW w:w="1401" w:type="dxa"/>
          </w:tcPr>
          <w:p w14:paraId="371585A7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14:paraId="4FB5388D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14:paraId="76474DBD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60" w:type="dxa"/>
          </w:tcPr>
          <w:p w14:paraId="287E47AB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5" w:type="dxa"/>
          </w:tcPr>
          <w:p w14:paraId="0F903647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14:paraId="2A7EFC63" w14:textId="77777777" w:rsidR="002602B3" w:rsidRPr="002602B3" w:rsidRDefault="002602B3" w:rsidP="002602B3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Старшинова Фаина – 81б.</w:t>
            </w:r>
          </w:p>
        </w:tc>
      </w:tr>
      <w:tr w:rsidR="002602B3" w:rsidRPr="002602B3" w14:paraId="06469F46" w14:textId="77777777" w:rsidTr="002602B3">
        <w:trPr>
          <w:trHeight w:val="551"/>
        </w:trPr>
        <w:tc>
          <w:tcPr>
            <w:tcW w:w="2095" w:type="dxa"/>
          </w:tcPr>
          <w:p w14:paraId="32335CAA" w14:textId="77777777" w:rsidR="002602B3" w:rsidRPr="002602B3" w:rsidRDefault="002602B3" w:rsidP="002602B3">
            <w:pPr>
              <w:spacing w:line="270" w:lineRule="atLeast"/>
              <w:ind w:right="719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  <w:spacing w:val="-1"/>
              </w:rPr>
              <w:t>Математика</w:t>
            </w:r>
            <w:r w:rsidRPr="002602B3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602B3">
              <w:rPr>
                <w:rFonts w:ascii="Times New Roman" w:eastAsia="Times New Roman" w:hAnsi="Times New Roman" w:cs="Times New Roman"/>
              </w:rPr>
              <w:t>(база)</w:t>
            </w:r>
          </w:p>
        </w:tc>
        <w:tc>
          <w:tcPr>
            <w:tcW w:w="1401" w:type="dxa"/>
          </w:tcPr>
          <w:p w14:paraId="7776B135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14:paraId="1F793B16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14:paraId="08DC8626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0F131A67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5" w:type="dxa"/>
          </w:tcPr>
          <w:p w14:paraId="6AE8968A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14:paraId="77E42404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02B3" w:rsidRPr="002602B3" w14:paraId="3FD4CE90" w14:textId="77777777" w:rsidTr="002602B3">
        <w:trPr>
          <w:trHeight w:val="275"/>
        </w:trPr>
        <w:tc>
          <w:tcPr>
            <w:tcW w:w="2095" w:type="dxa"/>
          </w:tcPr>
          <w:p w14:paraId="5E58F09B" w14:textId="77777777" w:rsidR="002602B3" w:rsidRPr="002602B3" w:rsidRDefault="002602B3" w:rsidP="002602B3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01" w:type="dxa"/>
          </w:tcPr>
          <w:p w14:paraId="151362A5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7" w:type="dxa"/>
          </w:tcPr>
          <w:p w14:paraId="23BC22D8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7" w:type="dxa"/>
          </w:tcPr>
          <w:p w14:paraId="03917637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14:paraId="7E70C2DD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14:paraId="46F0A2E7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14:paraId="18A65342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02B3" w:rsidRPr="002602B3" w14:paraId="55CE918E" w14:textId="77777777" w:rsidTr="002602B3">
        <w:trPr>
          <w:trHeight w:val="276"/>
        </w:trPr>
        <w:tc>
          <w:tcPr>
            <w:tcW w:w="2095" w:type="dxa"/>
          </w:tcPr>
          <w:p w14:paraId="62053E01" w14:textId="77777777" w:rsidR="002602B3" w:rsidRPr="002602B3" w:rsidRDefault="002602B3" w:rsidP="002602B3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401" w:type="dxa"/>
          </w:tcPr>
          <w:p w14:paraId="7E28A871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7" w:type="dxa"/>
          </w:tcPr>
          <w:p w14:paraId="78D2EF75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14:paraId="4F3957CF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60" w:type="dxa"/>
          </w:tcPr>
          <w:p w14:paraId="65EA8739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5" w:type="dxa"/>
          </w:tcPr>
          <w:p w14:paraId="71528C8A" w14:textId="77777777" w:rsidR="002602B3" w:rsidRPr="002602B3" w:rsidRDefault="002602B3" w:rsidP="002602B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602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14:paraId="06E68D7C" w14:textId="77777777" w:rsidR="002602B3" w:rsidRPr="002602B3" w:rsidRDefault="002602B3" w:rsidP="002602B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0B2E7AC" w14:textId="77777777" w:rsidR="005616B8" w:rsidRPr="001C462F" w:rsidRDefault="005616B8" w:rsidP="005616B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C46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Pr="001C462F">
        <w:rPr>
          <w:rFonts w:ascii="Times New Roman" w:eastAsia="Times New Roman" w:hAnsi="Times New Roman" w:cs="Times New Roman"/>
          <w:szCs w:val="28"/>
          <w:lang w:eastAsia="ru-RU"/>
        </w:rPr>
        <w:t xml:space="preserve">Анализ результатов ЕГЭ показывает, что выпускники 11 класса успешно </w:t>
      </w:r>
      <w:r w:rsidR="00567CA5">
        <w:rPr>
          <w:rFonts w:ascii="Times New Roman" w:eastAsia="Times New Roman" w:hAnsi="Times New Roman" w:cs="Times New Roman"/>
          <w:szCs w:val="28"/>
          <w:lang w:eastAsia="ru-RU"/>
        </w:rPr>
        <w:t>прошли итоговую аттестацию в 2022</w:t>
      </w:r>
      <w:r w:rsidRPr="001C462F">
        <w:rPr>
          <w:rFonts w:ascii="Times New Roman" w:eastAsia="Times New Roman" w:hAnsi="Times New Roman" w:cs="Times New Roman"/>
          <w:szCs w:val="28"/>
          <w:lang w:eastAsia="ru-RU"/>
        </w:rPr>
        <w:t xml:space="preserve"> году и получили аттестат о среднем общем образовании. </w:t>
      </w:r>
    </w:p>
    <w:p w14:paraId="1A6EB1B0" w14:textId="77777777" w:rsidR="005616B8" w:rsidRPr="001C462F" w:rsidRDefault="005616B8" w:rsidP="005616B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1C462F"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  <w:t>В течение 3-х лет аттестаты об основном общем образовании и о среднем общем образовании получили все выпускники.</w:t>
      </w:r>
    </w:p>
    <w:p w14:paraId="23A37EB0" w14:textId="77777777" w:rsidR="005616B8" w:rsidRPr="001C462F" w:rsidRDefault="005616B8" w:rsidP="005616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1C462F">
        <w:rPr>
          <w:rFonts w:ascii="Times New Roman" w:eastAsia="Times New Roman" w:hAnsi="Times New Roman" w:cs="Times New Roman"/>
          <w:szCs w:val="28"/>
          <w:lang w:eastAsia="ru-RU"/>
        </w:rPr>
        <w:t>        Анализ итогов ЕГЭ показал, что учащиеся продемонстрировали знания и умения, определённые образовательными стандартами. Подготовка к ЕГЭ была проведена на должном уровне.</w:t>
      </w:r>
    </w:p>
    <w:p w14:paraId="523FDFEE" w14:textId="77777777" w:rsidR="005616B8" w:rsidRPr="001C462F" w:rsidRDefault="005616B8" w:rsidP="005616B8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1C462F">
        <w:rPr>
          <w:rFonts w:ascii="Times New Roman" w:eastAsia="Times New Roman" w:hAnsi="Times New Roman" w:cs="Times New Roman"/>
          <w:szCs w:val="28"/>
          <w:lang w:eastAsia="ru-RU"/>
        </w:rPr>
        <w:t>Со стороны школы были созданы все условия для подготовки обучающихся к ГИА. В течение года  проводились консультации по всем предметам, выбранным обучающимися для прохождения ЕГЭ, и дополнительные занятия со слабомотивированными обучающимися по математике и русскому языку.</w:t>
      </w:r>
    </w:p>
    <w:p w14:paraId="777E9DED" w14:textId="77777777" w:rsidR="00287A96" w:rsidRPr="009D6512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9D6512">
        <w:rPr>
          <w:rFonts w:ascii="Times New Roman" w:hAnsi="Times New Roman" w:cs="Times New Roman"/>
          <w:b/>
          <w:szCs w:val="20"/>
          <w:lang w:val="en-US"/>
        </w:rPr>
        <w:t>V</w:t>
      </w:r>
      <w:r w:rsidRPr="009D6512">
        <w:rPr>
          <w:rFonts w:ascii="Times New Roman" w:hAnsi="Times New Roman" w:cs="Times New Roman"/>
          <w:b/>
          <w:szCs w:val="20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16"/>
        <w:gridCol w:w="868"/>
        <w:gridCol w:w="868"/>
        <w:gridCol w:w="1592"/>
        <w:gridCol w:w="627"/>
        <w:gridCol w:w="1000"/>
        <w:gridCol w:w="1592"/>
        <w:gridCol w:w="1058"/>
        <w:gridCol w:w="837"/>
      </w:tblGrid>
      <w:tr w:rsidR="00287A96" w:rsidRPr="00790440" w14:paraId="30EED100" w14:textId="77777777" w:rsidTr="00287A96">
        <w:tc>
          <w:tcPr>
            <w:tcW w:w="404" w:type="pct"/>
            <w:vMerge w:val="restart"/>
            <w:vAlign w:val="center"/>
          </w:tcPr>
          <w:p w14:paraId="4F7D7F96" w14:textId="77777777" w:rsidR="00287A96" w:rsidRPr="00790440" w:rsidRDefault="00287A96" w:rsidP="002424F8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Год выпуска</w:t>
            </w:r>
          </w:p>
        </w:tc>
        <w:tc>
          <w:tcPr>
            <w:tcW w:w="2001" w:type="pct"/>
            <w:gridSpan w:val="4"/>
            <w:vAlign w:val="center"/>
          </w:tcPr>
          <w:p w14:paraId="1C948C50" w14:textId="77777777" w:rsidR="00287A96" w:rsidRPr="002602B3" w:rsidRDefault="00287A96" w:rsidP="002424F8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602B3">
              <w:rPr>
                <w:rFonts w:ascii="Times New Roman" w:hAnsi="Times New Roman" w:cs="Times New Roman"/>
                <w:b/>
                <w:sz w:val="22"/>
                <w:szCs w:val="20"/>
              </w:rPr>
              <w:t>Основная школа</w:t>
            </w:r>
          </w:p>
        </w:tc>
        <w:tc>
          <w:tcPr>
            <w:tcW w:w="2595" w:type="pct"/>
            <w:gridSpan w:val="5"/>
            <w:vAlign w:val="center"/>
          </w:tcPr>
          <w:p w14:paraId="09D7A558" w14:textId="77777777" w:rsidR="00287A96" w:rsidRPr="002602B3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602B3">
              <w:rPr>
                <w:rFonts w:ascii="Times New Roman" w:hAnsi="Times New Roman" w:cs="Times New Roman"/>
                <w:b/>
                <w:sz w:val="22"/>
                <w:szCs w:val="20"/>
              </w:rPr>
              <w:t>Средняя школа</w:t>
            </w:r>
          </w:p>
        </w:tc>
      </w:tr>
      <w:tr w:rsidR="00287A96" w:rsidRPr="00790440" w14:paraId="7F75414B" w14:textId="77777777" w:rsidTr="00287A96">
        <w:trPr>
          <w:cantSplit/>
          <w:trHeight w:val="693"/>
        </w:trPr>
        <w:tc>
          <w:tcPr>
            <w:tcW w:w="404" w:type="pct"/>
            <w:vMerge/>
            <w:vAlign w:val="center"/>
          </w:tcPr>
          <w:p w14:paraId="54D4B109" w14:textId="77777777" w:rsidR="00287A96" w:rsidRPr="00790440" w:rsidRDefault="00287A96" w:rsidP="002424F8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7E987D68" w14:textId="77777777" w:rsidR="00287A96" w:rsidRPr="00790440" w:rsidRDefault="00287A96" w:rsidP="002424F8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Всего</w:t>
            </w:r>
          </w:p>
        </w:tc>
        <w:tc>
          <w:tcPr>
            <w:tcW w:w="440" w:type="pct"/>
            <w:vAlign w:val="center"/>
          </w:tcPr>
          <w:p w14:paraId="3B100880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14:paraId="7122EAF1" w14:textId="77777777" w:rsidR="00287A96" w:rsidRPr="000C5AE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C5AE0">
              <w:rPr>
                <w:rFonts w:ascii="Times New Roman" w:hAnsi="Times New Roman" w:cs="Times New Roman"/>
                <w:sz w:val="22"/>
                <w:szCs w:val="20"/>
              </w:rPr>
              <w:t>Перешли в 10-й класс другой ОО</w:t>
            </w:r>
          </w:p>
        </w:tc>
        <w:tc>
          <w:tcPr>
            <w:tcW w:w="808" w:type="pct"/>
            <w:vAlign w:val="center"/>
          </w:tcPr>
          <w:p w14:paraId="639C1496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Поступили в профессиональную ОО</w:t>
            </w:r>
          </w:p>
        </w:tc>
        <w:tc>
          <w:tcPr>
            <w:tcW w:w="318" w:type="pct"/>
            <w:vAlign w:val="center"/>
          </w:tcPr>
          <w:p w14:paraId="75CEB434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Всего</w:t>
            </w:r>
          </w:p>
        </w:tc>
        <w:tc>
          <w:tcPr>
            <w:tcW w:w="507" w:type="pct"/>
            <w:vAlign w:val="center"/>
          </w:tcPr>
          <w:p w14:paraId="15E41672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Поступили в ВУЗ</w:t>
            </w:r>
          </w:p>
        </w:tc>
        <w:tc>
          <w:tcPr>
            <w:tcW w:w="808" w:type="pct"/>
            <w:vAlign w:val="center"/>
          </w:tcPr>
          <w:p w14:paraId="6A3DC816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Поступили в профессиональную ОО</w:t>
            </w:r>
          </w:p>
        </w:tc>
        <w:tc>
          <w:tcPr>
            <w:tcW w:w="537" w:type="pct"/>
            <w:vAlign w:val="center"/>
          </w:tcPr>
          <w:p w14:paraId="5F31E86E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Устроились на работу</w:t>
            </w:r>
          </w:p>
        </w:tc>
        <w:tc>
          <w:tcPr>
            <w:tcW w:w="425" w:type="pct"/>
            <w:vAlign w:val="center"/>
          </w:tcPr>
          <w:p w14:paraId="18AEA825" w14:textId="77777777" w:rsidR="00287A96" w:rsidRPr="00790440" w:rsidRDefault="00287A96" w:rsidP="0024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90440">
              <w:rPr>
                <w:rFonts w:ascii="Times New Roman" w:hAnsi="Times New Roman" w:cs="Times New Roman"/>
                <w:sz w:val="22"/>
                <w:szCs w:val="20"/>
              </w:rPr>
              <w:t>Пошли на срочную службу по призыву</w:t>
            </w:r>
          </w:p>
        </w:tc>
      </w:tr>
      <w:tr w:rsidR="00326E09" w:rsidRPr="00790440" w14:paraId="29FC355C" w14:textId="77777777" w:rsidTr="000141F1">
        <w:tc>
          <w:tcPr>
            <w:tcW w:w="404" w:type="pct"/>
            <w:vAlign w:val="center"/>
          </w:tcPr>
          <w:p w14:paraId="5056E0BE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2019</w:t>
            </w:r>
          </w:p>
        </w:tc>
        <w:tc>
          <w:tcPr>
            <w:tcW w:w="313" w:type="pct"/>
            <w:vAlign w:val="center"/>
          </w:tcPr>
          <w:p w14:paraId="2FF8B4A9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733796DA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36A312C5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2913E6DC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318" w:type="pct"/>
            <w:vAlign w:val="center"/>
          </w:tcPr>
          <w:p w14:paraId="7B8C50D9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507" w:type="pct"/>
            <w:vAlign w:val="center"/>
          </w:tcPr>
          <w:p w14:paraId="5106873F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808" w:type="pct"/>
            <w:vAlign w:val="center"/>
          </w:tcPr>
          <w:p w14:paraId="027F63D1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537" w:type="pct"/>
            <w:vAlign w:val="center"/>
          </w:tcPr>
          <w:p w14:paraId="6C24F9ED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14:paraId="6194F15C" w14:textId="77777777" w:rsidR="00326E09" w:rsidRPr="00790440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</w:tr>
      <w:tr w:rsidR="00326E09" w:rsidRPr="00790440" w14:paraId="79487E5E" w14:textId="77777777" w:rsidTr="000141F1">
        <w:tc>
          <w:tcPr>
            <w:tcW w:w="404" w:type="pct"/>
            <w:vAlign w:val="center"/>
          </w:tcPr>
          <w:p w14:paraId="4B97C338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2020</w:t>
            </w:r>
          </w:p>
        </w:tc>
        <w:tc>
          <w:tcPr>
            <w:tcW w:w="313" w:type="pct"/>
            <w:vAlign w:val="center"/>
          </w:tcPr>
          <w:p w14:paraId="1829090C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794CD2B2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133BDF7E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7AF99CBE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318" w:type="pct"/>
            <w:vAlign w:val="center"/>
          </w:tcPr>
          <w:p w14:paraId="54FF1929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507" w:type="pct"/>
            <w:vAlign w:val="center"/>
          </w:tcPr>
          <w:p w14:paraId="597528B6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808" w:type="pct"/>
            <w:vAlign w:val="center"/>
          </w:tcPr>
          <w:p w14:paraId="7EA7C0C1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537" w:type="pct"/>
            <w:vAlign w:val="center"/>
          </w:tcPr>
          <w:p w14:paraId="049AA8DF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14:paraId="3C4D371F" w14:textId="77777777" w:rsidR="00326E09" w:rsidRDefault="00326E09" w:rsidP="000141F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</w:tr>
      <w:tr w:rsidR="00287A96" w:rsidRPr="00790440" w14:paraId="7F6402AF" w14:textId="77777777" w:rsidTr="00287A96">
        <w:tc>
          <w:tcPr>
            <w:tcW w:w="404" w:type="pct"/>
            <w:vAlign w:val="center"/>
          </w:tcPr>
          <w:p w14:paraId="6D24E1BE" w14:textId="77777777" w:rsidR="00287A96" w:rsidRPr="000C5AE0" w:rsidRDefault="00326E09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2021</w:t>
            </w:r>
          </w:p>
        </w:tc>
        <w:tc>
          <w:tcPr>
            <w:tcW w:w="313" w:type="pct"/>
            <w:vAlign w:val="center"/>
          </w:tcPr>
          <w:p w14:paraId="3AF53122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40" w:type="pct"/>
            <w:vAlign w:val="center"/>
          </w:tcPr>
          <w:p w14:paraId="6B6AA99C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40" w:type="pct"/>
            <w:vAlign w:val="center"/>
          </w:tcPr>
          <w:p w14:paraId="75F9B1B7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0723B6FD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18" w:type="pct"/>
            <w:vAlign w:val="center"/>
          </w:tcPr>
          <w:p w14:paraId="002FC4FB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07" w:type="pct"/>
            <w:vAlign w:val="center"/>
          </w:tcPr>
          <w:p w14:paraId="43A48615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19B8B69D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37" w:type="pct"/>
            <w:vAlign w:val="center"/>
          </w:tcPr>
          <w:p w14:paraId="5E4264DF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425" w:type="pct"/>
            <w:vAlign w:val="center"/>
          </w:tcPr>
          <w:p w14:paraId="3424B5ED" w14:textId="77777777" w:rsidR="00287A96" w:rsidRPr="000C5AE0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326E09" w:rsidRPr="00790440" w14:paraId="5D3BEAF6" w14:textId="77777777" w:rsidTr="00287A96">
        <w:tc>
          <w:tcPr>
            <w:tcW w:w="404" w:type="pct"/>
            <w:vAlign w:val="center"/>
          </w:tcPr>
          <w:p w14:paraId="3AC7FF9E" w14:textId="77777777" w:rsidR="00326E09" w:rsidRDefault="00326E09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313" w:type="pct"/>
            <w:vAlign w:val="center"/>
          </w:tcPr>
          <w:p w14:paraId="25A6169C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6FBE19B6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40" w:type="pct"/>
            <w:vAlign w:val="center"/>
          </w:tcPr>
          <w:p w14:paraId="6AED606A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2F98A1BE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8" w:type="pct"/>
            <w:vAlign w:val="center"/>
          </w:tcPr>
          <w:p w14:paraId="0D81CAC5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14:paraId="474CABC0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08" w:type="pct"/>
            <w:vAlign w:val="center"/>
          </w:tcPr>
          <w:p w14:paraId="6365C9D4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37" w:type="pct"/>
            <w:vAlign w:val="center"/>
          </w:tcPr>
          <w:p w14:paraId="52FCA521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14:paraId="4157B808" w14:textId="77777777" w:rsidR="00326E09" w:rsidRDefault="00292176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602B3" w:rsidRPr="00790440" w14:paraId="42177991" w14:textId="77777777" w:rsidTr="00287A96">
        <w:tc>
          <w:tcPr>
            <w:tcW w:w="404" w:type="pct"/>
            <w:vAlign w:val="center"/>
          </w:tcPr>
          <w:p w14:paraId="5EB1DA53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313" w:type="pct"/>
            <w:vAlign w:val="center"/>
          </w:tcPr>
          <w:p w14:paraId="68117EC3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0238EC2A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5CC8BB42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1BC4AF11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8" w:type="pct"/>
            <w:vAlign w:val="center"/>
          </w:tcPr>
          <w:p w14:paraId="637CF2B8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07" w:type="pct"/>
            <w:vAlign w:val="center"/>
          </w:tcPr>
          <w:p w14:paraId="4B786AFD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08" w:type="pct"/>
            <w:vAlign w:val="center"/>
          </w:tcPr>
          <w:p w14:paraId="65AD4632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37" w:type="pct"/>
            <w:vAlign w:val="center"/>
          </w:tcPr>
          <w:p w14:paraId="436AE7A5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14:paraId="77458BF7" w14:textId="77777777" w:rsidR="002602B3" w:rsidRDefault="002602B3" w:rsidP="002424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14:paraId="199F8CD0" w14:textId="77777777" w:rsidR="00287A96" w:rsidRPr="00287A96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287A96">
        <w:rPr>
          <w:rFonts w:ascii="Times New Roman" w:hAnsi="Times New Roman" w:cs="Times New Roman"/>
          <w:b/>
          <w:szCs w:val="20"/>
        </w:rPr>
        <w:t xml:space="preserve">VI. Оценка функционирования внутренней системы оценки </w:t>
      </w:r>
    </w:p>
    <w:p w14:paraId="18E9D8F0" w14:textId="77777777" w:rsidR="00287A96" w:rsidRPr="00287A96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287A96">
        <w:rPr>
          <w:rFonts w:ascii="Times New Roman" w:hAnsi="Times New Roman" w:cs="Times New Roman"/>
          <w:b/>
          <w:szCs w:val="20"/>
        </w:rPr>
        <w:t>качества образования</w:t>
      </w:r>
    </w:p>
    <w:p w14:paraId="5E342CB4" w14:textId="77777777" w:rsidR="00287A96" w:rsidRPr="00287A96" w:rsidRDefault="00287A96" w:rsidP="0028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</w:t>
      </w:r>
      <w:r w:rsidRPr="00287A96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использование полученных результатов. Основными пользователями результатов системы оценки качества образования школы являются: учителя, обучающиеся и их родители.</w:t>
      </w:r>
    </w:p>
    <w:p w14:paraId="12A3D41A" w14:textId="77777777" w:rsidR="00287A96" w:rsidRPr="00287A96" w:rsidRDefault="00287A96" w:rsidP="002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Оценка качества образования осуществлялась посредством:</w:t>
      </w:r>
    </w:p>
    <w:p w14:paraId="320CB3B3" w14:textId="77777777" w:rsidR="00287A96" w:rsidRPr="00287A96" w:rsidRDefault="00287A96" w:rsidP="00287A96">
      <w:pPr>
        <w:numPr>
          <w:ilvl w:val="0"/>
          <w:numId w:val="5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системы внутришкольного контроля;</w:t>
      </w:r>
    </w:p>
    <w:p w14:paraId="2C56B418" w14:textId="77777777" w:rsidR="00287A96" w:rsidRPr="00287A96" w:rsidRDefault="00287A96" w:rsidP="00287A96">
      <w:pPr>
        <w:numPr>
          <w:ilvl w:val="0"/>
          <w:numId w:val="5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государственной итоговой аттестации выпускников;</w:t>
      </w:r>
    </w:p>
    <w:p w14:paraId="1547BCEF" w14:textId="77777777" w:rsidR="00287A96" w:rsidRPr="00287A96" w:rsidRDefault="00287A96" w:rsidP="00287A96">
      <w:pPr>
        <w:numPr>
          <w:ilvl w:val="0"/>
          <w:numId w:val="5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внутреннего мониторинга качества образования;</w:t>
      </w:r>
    </w:p>
    <w:p w14:paraId="7C27E9D9" w14:textId="77777777" w:rsidR="00287A96" w:rsidRPr="00287A96" w:rsidRDefault="00287A96" w:rsidP="00287A96">
      <w:pPr>
        <w:numPr>
          <w:ilvl w:val="0"/>
          <w:numId w:val="5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внешнего мониторинга качества образования.</w:t>
      </w:r>
    </w:p>
    <w:p w14:paraId="22431F8C" w14:textId="77777777" w:rsidR="00287A96" w:rsidRPr="00287A96" w:rsidRDefault="00287A96" w:rsidP="002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В качестве источников данных для оценки качества образования использовались:</w:t>
      </w:r>
    </w:p>
    <w:p w14:paraId="041DFF20" w14:textId="77777777" w:rsidR="00287A96" w:rsidRPr="00287A96" w:rsidRDefault="00287A96" w:rsidP="00287A96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образовательная статистика;</w:t>
      </w:r>
    </w:p>
    <w:p w14:paraId="0DD12A1F" w14:textId="77777777" w:rsidR="00287A96" w:rsidRPr="00287A96" w:rsidRDefault="00287A96" w:rsidP="00287A96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промежуточная и итоговая аттестация;</w:t>
      </w:r>
    </w:p>
    <w:p w14:paraId="2C49A348" w14:textId="77777777" w:rsidR="00287A96" w:rsidRPr="00287A96" w:rsidRDefault="00287A96" w:rsidP="00287A96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мониторинговые исследования;</w:t>
      </w:r>
    </w:p>
    <w:p w14:paraId="2009C797" w14:textId="77777777" w:rsidR="00287A96" w:rsidRPr="00287A96" w:rsidRDefault="00287A96" w:rsidP="00287A96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посещение уроков и внеклассных мероприятий.</w:t>
      </w:r>
    </w:p>
    <w:p w14:paraId="323ABBCE" w14:textId="77777777" w:rsidR="00287A96" w:rsidRPr="00287A96" w:rsidRDefault="00287A96" w:rsidP="002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Предметом системы оценки качества образования являются:</w:t>
      </w:r>
    </w:p>
    <w:p w14:paraId="1243A069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14:paraId="476D9610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14:paraId="5222CD50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1C2B4650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воспитательная работа;</w:t>
      </w:r>
    </w:p>
    <w:p w14:paraId="43353325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6AF7E23D" w14:textId="77777777" w:rsidR="00287A96" w:rsidRPr="00287A96" w:rsidRDefault="00287A96" w:rsidP="00287A9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состояние здоровья обучающихся.</w:t>
      </w:r>
    </w:p>
    <w:p w14:paraId="42AF2928" w14:textId="77777777" w:rsidR="00287A96" w:rsidRPr="00287A96" w:rsidRDefault="00287A96" w:rsidP="00287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Полученные в ходе самообследования данные обеспечивают возможность описания состояния образовательной системы школы, дают общую оценку результативности деятельности ОУ.</w:t>
      </w:r>
    </w:p>
    <w:p w14:paraId="54CACC0E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В рамках внутришкольного контроля осуществлены:</w:t>
      </w:r>
    </w:p>
    <w:p w14:paraId="03031DD7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- посещение уроков, внеклассных мероприятий,</w:t>
      </w:r>
    </w:p>
    <w:p w14:paraId="299C7209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- проверка поурочного планирования учителей,</w:t>
      </w:r>
    </w:p>
    <w:p w14:paraId="71CF8E33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- ведение классных журналов, журналов внеурочной деятельности и кружковой работы,</w:t>
      </w:r>
    </w:p>
    <w:p w14:paraId="428F1D95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- ведение дневников учащихся,</w:t>
      </w:r>
    </w:p>
    <w:p w14:paraId="076EBC11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- ведение тетрадей учащихся начальной школы,</w:t>
      </w:r>
    </w:p>
    <w:p w14:paraId="3E3190F9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 xml:space="preserve">- ведение тетрадей учащихся 5-11 классов по предметам естественно-математического </w:t>
      </w:r>
      <w:r w:rsidR="003A16BA" w:rsidRPr="003A16BA">
        <w:rPr>
          <w:rFonts w:ascii="Times New Roman" w:eastAsia="Times New Roman" w:hAnsi="Times New Roman" w:cs="Times New Roman"/>
          <w:szCs w:val="28"/>
          <w:lang w:eastAsia="ru-RU"/>
        </w:rPr>
        <w:t xml:space="preserve">и гуманитарного </w:t>
      </w:r>
      <w:r w:rsidRPr="00287A96">
        <w:rPr>
          <w:rFonts w:ascii="Times New Roman" w:eastAsia="Times New Roman" w:hAnsi="Times New Roman" w:cs="Times New Roman"/>
          <w:szCs w:val="28"/>
          <w:lang w:eastAsia="ru-RU"/>
        </w:rPr>
        <w:t>цикл</w:t>
      </w:r>
      <w:r w:rsidR="003A16BA" w:rsidRPr="003A16BA">
        <w:rPr>
          <w:rFonts w:ascii="Times New Roman" w:eastAsia="Times New Roman" w:hAnsi="Times New Roman" w:cs="Times New Roman"/>
          <w:szCs w:val="28"/>
          <w:lang w:eastAsia="ru-RU"/>
        </w:rPr>
        <w:t>ов</w:t>
      </w:r>
      <w:r w:rsidRPr="00287A96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14:paraId="0E936E29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По итогам проверок изданы справки, приказы, отчеты заслушаны на административных совещаниях, заседаниях школьных МО.</w:t>
      </w:r>
    </w:p>
    <w:p w14:paraId="48F5DC3B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При посещении уроков и внеклассных мероприятий выявлено, что учителя используют как традиционные формы обучения, так и информационно-коммуникационные технологии, технологии проектного обучения, игровые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самостоятельности.</w:t>
      </w:r>
    </w:p>
    <w:p w14:paraId="1B0EAC43" w14:textId="77777777" w:rsidR="00287A96" w:rsidRPr="00287A96" w:rsidRDefault="00287A96" w:rsidP="0028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проверок, административных работ. Мониторинг проводился как по промежуточным, так и по конечным результатам.</w:t>
      </w:r>
    </w:p>
    <w:p w14:paraId="1CF33E3D" w14:textId="77777777" w:rsidR="00287A96" w:rsidRPr="00287A96" w:rsidRDefault="00287A96" w:rsidP="0028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szCs w:val="28"/>
          <w:lang w:eastAsia="ru-RU"/>
        </w:rPr>
        <w:t>       Применение ИКТ позволило создать банк   данных, что позволяет   быстро анализировать собранную информацию, составлять графики, таблицы, отражать результаты мониторинговых исследований.</w:t>
      </w:r>
    </w:p>
    <w:p w14:paraId="3AA770F8" w14:textId="77777777" w:rsidR="00287A96" w:rsidRPr="00D60BEC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D60BEC">
        <w:rPr>
          <w:rFonts w:ascii="Times New Roman" w:hAnsi="Times New Roman" w:cs="Times New Roman"/>
          <w:b/>
          <w:sz w:val="22"/>
          <w:szCs w:val="20"/>
          <w:lang w:val="en-US"/>
        </w:rPr>
        <w:t>VII</w:t>
      </w:r>
      <w:r w:rsidRPr="00D60BEC">
        <w:rPr>
          <w:rFonts w:ascii="Times New Roman" w:hAnsi="Times New Roman" w:cs="Times New Roman"/>
          <w:b/>
          <w:sz w:val="22"/>
          <w:szCs w:val="20"/>
        </w:rPr>
        <w:t>. Оценка кадрового обеспечения</w:t>
      </w:r>
    </w:p>
    <w:p w14:paraId="44A5A685" w14:textId="77777777" w:rsidR="00287A96" w:rsidRPr="00D60BEC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D60BEC">
        <w:rPr>
          <w:rFonts w:ascii="Times New Roman" w:hAnsi="Times New Roman" w:cs="Times New Roman"/>
          <w:szCs w:val="20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</w:t>
      </w:r>
      <w:r w:rsidRPr="00D60BEC">
        <w:rPr>
          <w:rFonts w:ascii="Times New Roman" w:hAnsi="Times New Roman" w:cs="Times New Roman"/>
          <w:szCs w:val="20"/>
        </w:rPr>
        <w:lastRenderedPageBreak/>
        <w:t>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21F220A6" w14:textId="77777777" w:rsidR="00BC791C" w:rsidRDefault="00BC791C" w:rsidP="0028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0DB3C19" w14:textId="77777777" w:rsidR="00287A96" w:rsidRPr="00954C51" w:rsidRDefault="00287A96" w:rsidP="00287A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54C51">
        <w:rPr>
          <w:rFonts w:ascii="Times New Roman" w:eastAsia="Times New Roman" w:hAnsi="Times New Roman" w:cs="Times New Roman"/>
          <w:b/>
          <w:szCs w:val="24"/>
          <w:lang w:eastAsia="ru-RU"/>
        </w:rPr>
        <w:t>Сведения о педагогических работниках</w:t>
      </w:r>
    </w:p>
    <w:p w14:paraId="559D62F9" w14:textId="77777777" w:rsidR="00287A96" w:rsidRDefault="00287A96" w:rsidP="00287A9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u w:val="single"/>
          <w:lang w:eastAsia="ru-RU"/>
        </w:rPr>
      </w:pPr>
      <w:r w:rsidRPr="00287A96">
        <w:rPr>
          <w:rFonts w:ascii="Times New Roman" w:eastAsia="Times New Roman" w:hAnsi="Times New Roman" w:cs="Times New Roman"/>
          <w:szCs w:val="24"/>
          <w:lang w:eastAsia="ru-RU"/>
        </w:rPr>
        <w:t xml:space="preserve">а) </w:t>
      </w:r>
      <w:r w:rsidRPr="00287A9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по образованию:</w:t>
      </w:r>
    </w:p>
    <w:p w14:paraId="11EAC6C6" w14:textId="77777777" w:rsidR="008F43E7" w:rsidRPr="008F43E7" w:rsidRDefault="008F43E7" w:rsidP="00287A9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u w:val="single"/>
          <w:lang w:eastAsia="ru-RU"/>
        </w:rPr>
      </w:pPr>
    </w:p>
    <w:tbl>
      <w:tblPr>
        <w:tblW w:w="10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963"/>
        <w:gridCol w:w="1802"/>
        <w:gridCol w:w="1773"/>
        <w:gridCol w:w="1710"/>
        <w:gridCol w:w="1210"/>
      </w:tblGrid>
      <w:tr w:rsidR="001276F5" w:rsidRPr="001276F5" w14:paraId="7C1029C8" w14:textId="77777777" w:rsidTr="00A83EF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4503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6EF0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C7ED" w14:textId="77777777" w:rsidR="00287A96" w:rsidRPr="00287A96" w:rsidRDefault="00287A96" w:rsidP="00287A96">
            <w:pPr>
              <w:spacing w:after="0" w:line="240" w:lineRule="auto"/>
              <w:ind w:left="-68" w:right="-4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Высшее </w:t>
            </w:r>
          </w:p>
          <w:p w14:paraId="603AA7A9" w14:textId="77777777" w:rsidR="00287A96" w:rsidRPr="00287A96" w:rsidRDefault="00287A96" w:rsidP="00287A96">
            <w:pPr>
              <w:spacing w:after="0" w:line="240" w:lineRule="auto"/>
              <w:ind w:left="-68" w:right="-4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педагогическое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F30F" w14:textId="77777777" w:rsidR="00287A96" w:rsidRPr="00287A96" w:rsidRDefault="00287A96" w:rsidP="00287A96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592C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Среднее </w:t>
            </w:r>
          </w:p>
          <w:p w14:paraId="510CB4D7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специальное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7D5C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Среднее</w:t>
            </w:r>
          </w:p>
        </w:tc>
      </w:tr>
      <w:tr w:rsidR="005616B8" w:rsidRPr="001276F5" w14:paraId="212AC269" w14:textId="77777777" w:rsidTr="00A83EF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C523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7D59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8A90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77DF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A3BE" w14:textId="77777777" w:rsidR="005616B8" w:rsidRPr="001276F5" w:rsidRDefault="000A6BF5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8212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616B8" w:rsidRPr="001276F5" w14:paraId="780A77B1" w14:textId="77777777" w:rsidTr="00A83EF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FC5" w14:textId="77777777" w:rsidR="005616B8" w:rsidRPr="00287A96" w:rsidRDefault="005616B8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FFD5" w14:textId="77777777" w:rsidR="005616B8" w:rsidRPr="00287A96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48C0" w14:textId="77777777" w:rsidR="005616B8" w:rsidRPr="00287A96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BFD6" w14:textId="77777777" w:rsidR="005616B8" w:rsidRPr="00287A96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3ADF" w14:textId="77777777" w:rsidR="005616B8" w:rsidRPr="00287A96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7DD1" w14:textId="77777777" w:rsidR="005616B8" w:rsidRPr="00287A96" w:rsidRDefault="00C3393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616B8" w:rsidRPr="001276F5" w14:paraId="09C14D36" w14:textId="77777777" w:rsidTr="00A83EF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A70E" w14:textId="77777777" w:rsidR="005616B8" w:rsidRPr="001276F5" w:rsidRDefault="005616B8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2022-2023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9157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747F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0754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D729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4231" w14:textId="77777777" w:rsidR="005616B8" w:rsidRPr="001276F5" w:rsidRDefault="00C3393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33935" w:rsidRPr="001276F5" w14:paraId="2FC3BB91" w14:textId="77777777" w:rsidTr="00A83EF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CA63" w14:textId="77777777" w:rsidR="00C33935" w:rsidRDefault="00C3393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2023-2024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1387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FA88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211B" w14:textId="77777777" w:rsidR="00C33935" w:rsidRDefault="00D60BEC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B949" w14:textId="77777777" w:rsidR="00C33935" w:rsidRDefault="00706BD0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135E" w14:textId="77777777" w:rsidR="00C33935" w:rsidRPr="001276F5" w:rsidRDefault="00C3393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14:paraId="02FF68EB" w14:textId="77777777" w:rsidR="008F43E7" w:rsidRDefault="008F43E7" w:rsidP="00287A96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14:paraId="1B68BE8A" w14:textId="77777777" w:rsidR="00287A96" w:rsidRDefault="00287A96" w:rsidP="00287A96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287A9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б) по стажу работы:</w:t>
      </w:r>
    </w:p>
    <w:p w14:paraId="1C626C55" w14:textId="77777777" w:rsidR="008F43E7" w:rsidRPr="008F43E7" w:rsidRDefault="000A6BF5" w:rsidP="000A6BF5">
      <w:pPr>
        <w:tabs>
          <w:tab w:val="left" w:pos="7672"/>
        </w:tabs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</w:p>
    <w:tbl>
      <w:tblPr>
        <w:tblW w:w="9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50"/>
        <w:gridCol w:w="2311"/>
        <w:gridCol w:w="2311"/>
        <w:gridCol w:w="1530"/>
      </w:tblGrid>
      <w:tr w:rsidR="001276F5" w:rsidRPr="001276F5" w14:paraId="26676C7D" w14:textId="77777777" w:rsidTr="002424F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CC34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99C4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 1 до 3 лет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DADC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 3 до 10 лет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D78D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 10 до 25 лет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2DD1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более 25 лет</w:t>
            </w:r>
          </w:p>
        </w:tc>
      </w:tr>
      <w:tr w:rsidR="005616B8" w:rsidRPr="001276F5" w14:paraId="6B5F0D57" w14:textId="77777777" w:rsidTr="002424F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CEC6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2020/2021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7A31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71BB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FB29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20C5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5616B8" w:rsidRPr="001276F5" w14:paraId="3249C9C9" w14:textId="77777777" w:rsidTr="002424F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B266" w14:textId="77777777" w:rsidR="005616B8" w:rsidRPr="00287A96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2021/2022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CD31" w14:textId="77777777" w:rsidR="005616B8" w:rsidRPr="00287A96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BE58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2563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24B4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5616B8" w:rsidRPr="001276F5" w14:paraId="53B6904E" w14:textId="77777777" w:rsidTr="002424F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E6EE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2022/2023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1A2B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B810" w14:textId="77777777" w:rsidR="005616B8" w:rsidRPr="001276F5" w:rsidRDefault="000A6BF5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32DA" w14:textId="77777777" w:rsidR="005616B8" w:rsidRPr="001276F5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A465" w14:textId="77777777" w:rsidR="005616B8" w:rsidRPr="001276F5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C33935" w:rsidRPr="001276F5" w14:paraId="337F6524" w14:textId="77777777" w:rsidTr="002424F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E378" w14:textId="77777777" w:rsidR="00C33935" w:rsidRDefault="00732E52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2023/</w:t>
            </w:r>
            <w:r w:rsidR="00C339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31FD" w14:textId="77777777" w:rsidR="00C33935" w:rsidRDefault="00706BD0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5DA7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7F9F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DA31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</w:tbl>
    <w:p w14:paraId="3957D9AA" w14:textId="77777777" w:rsidR="00287A96" w:rsidRPr="00287A96" w:rsidRDefault="00287A96" w:rsidP="00287A96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в) по возрасту:</w:t>
      </w:r>
    </w:p>
    <w:p w14:paraId="7A462273" w14:textId="77777777" w:rsidR="00287A96" w:rsidRPr="001E4174" w:rsidRDefault="00287A96" w:rsidP="00287A96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774"/>
        <w:gridCol w:w="2775"/>
        <w:gridCol w:w="2412"/>
      </w:tblGrid>
      <w:tr w:rsidR="001276F5" w:rsidRPr="001276F5" w14:paraId="44A2E236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91DB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76F9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 30 лет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DE0A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 55 лет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E639" w14:textId="77777777" w:rsidR="00287A96" w:rsidRPr="00287A96" w:rsidRDefault="00287A96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После 55</w:t>
            </w:r>
          </w:p>
        </w:tc>
      </w:tr>
      <w:tr w:rsidR="005616B8" w:rsidRPr="001276F5" w14:paraId="52685702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12BA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2020/2021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2CA1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0C22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408E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5616B8" w:rsidRPr="001276F5" w14:paraId="6519DEEB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D640" w14:textId="77777777" w:rsidR="005616B8" w:rsidRPr="00287A96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2021/2022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05A8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BE8C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C365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5616B8" w:rsidRPr="001276F5" w14:paraId="38C463B1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66C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2022/2023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EA09" w14:textId="77777777" w:rsidR="005616B8" w:rsidRPr="001276F5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3C14" w14:textId="77777777" w:rsidR="005616B8" w:rsidRPr="001276F5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98D0" w14:textId="77777777" w:rsidR="005616B8" w:rsidRPr="001276F5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C33935" w:rsidRPr="001276F5" w14:paraId="7C83AD49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4827" w14:textId="77777777" w:rsidR="00C33935" w:rsidRDefault="00C33935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2023/2024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EB9E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D202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66C0" w14:textId="77777777" w:rsidR="00C33935" w:rsidRDefault="00706BD0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</w:tbl>
    <w:p w14:paraId="629BCC0B" w14:textId="77777777" w:rsidR="00287A96" w:rsidRPr="00287A96" w:rsidRDefault="00287A96" w:rsidP="00287A96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</w:p>
    <w:p w14:paraId="0DEFAC06" w14:textId="77777777" w:rsidR="00287A96" w:rsidRPr="00287A96" w:rsidRDefault="00287A96" w:rsidP="00287A96">
      <w:pPr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87A9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г) по квалификационным категориям:</w:t>
      </w:r>
    </w:p>
    <w:p w14:paraId="3EA7167B" w14:textId="77777777" w:rsidR="00287A96" w:rsidRPr="001E4174" w:rsidRDefault="00287A96" w:rsidP="00287A96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975"/>
        <w:gridCol w:w="2242"/>
        <w:gridCol w:w="2243"/>
      </w:tblGrid>
      <w:tr w:rsidR="00CA7CE3" w:rsidRPr="00CA7CE3" w14:paraId="0E8741A9" w14:textId="77777777" w:rsidTr="000B4456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3E48" w14:textId="77777777" w:rsidR="00287A96" w:rsidRPr="00287A96" w:rsidRDefault="00287A96" w:rsidP="000B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2295" w14:textId="77777777" w:rsidR="00287A96" w:rsidRPr="00287A96" w:rsidRDefault="00287A96" w:rsidP="000B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Высшая категория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5A1C" w14:textId="77777777" w:rsidR="00287A96" w:rsidRPr="00287A96" w:rsidRDefault="00287A96" w:rsidP="000B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7A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Первая категория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D5EB" w14:textId="77777777" w:rsidR="00287A96" w:rsidRPr="00287A96" w:rsidRDefault="000B4456" w:rsidP="000B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7C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5616B8" w:rsidRPr="00CA7CE3" w14:paraId="4AC16783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A717" w14:textId="77777777" w:rsidR="005616B8" w:rsidRPr="001276F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2020/2021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0E1F" w14:textId="77777777" w:rsidR="005616B8" w:rsidRPr="00CA7CE3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A356" w14:textId="77777777" w:rsidR="005616B8" w:rsidRPr="00CA7CE3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FF8C" w14:textId="77777777" w:rsidR="005616B8" w:rsidRPr="00CA7CE3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5616B8" w:rsidRPr="00CA7CE3" w14:paraId="4D072FD2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FBA1" w14:textId="77777777" w:rsidR="005616B8" w:rsidRPr="00287A96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2021/2022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5709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BE60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3500" w14:textId="77777777" w:rsidR="005616B8" w:rsidRPr="00287A96" w:rsidRDefault="00BA25FF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5616B8" w:rsidRPr="00CA7CE3" w14:paraId="7041B738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57A5" w14:textId="77777777" w:rsidR="005616B8" w:rsidRPr="00C33935" w:rsidRDefault="005616B8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39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2022/2023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0BF0" w14:textId="77777777" w:rsidR="005616B8" w:rsidRPr="00CA7CE3" w:rsidRDefault="006A72FC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DC78" w14:textId="77777777" w:rsidR="005616B8" w:rsidRPr="00CA7CE3" w:rsidRDefault="006A72FC" w:rsidP="0009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98C0" w14:textId="77777777" w:rsidR="005616B8" w:rsidRPr="006A72FC" w:rsidRDefault="006A72FC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C33935" w:rsidRPr="00CA7CE3" w14:paraId="5E4D289F" w14:textId="77777777" w:rsidTr="002424F8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C566" w14:textId="77777777" w:rsidR="00C33935" w:rsidRPr="00954C51" w:rsidRDefault="00C33935" w:rsidP="0001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C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2023/2024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9CD1" w14:textId="77777777" w:rsidR="00C33935" w:rsidRDefault="00732E52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D1B2" w14:textId="77777777" w:rsidR="00C33935" w:rsidRDefault="00D60BEC" w:rsidP="0009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7659" w14:textId="77777777" w:rsidR="00C33935" w:rsidRDefault="00954C51" w:rsidP="002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</w:tbl>
    <w:p w14:paraId="511C3201" w14:textId="77777777" w:rsidR="00287A96" w:rsidRPr="00287A96" w:rsidRDefault="00287A96" w:rsidP="00287A96">
      <w:pPr>
        <w:spacing w:before="120" w:after="0" w:line="240" w:lineRule="auto"/>
        <w:rPr>
          <w:rFonts w:ascii="Times New Roman" w:hAnsi="Times New Roman" w:cs="Times New Roman"/>
          <w:szCs w:val="20"/>
        </w:rPr>
      </w:pPr>
      <w:r w:rsidRPr="00287A96">
        <w:rPr>
          <w:rFonts w:ascii="Times New Roman" w:hAnsi="Times New Roman" w:cs="Times New Roman"/>
          <w:szCs w:val="20"/>
        </w:rPr>
        <w:t>Основные принципы кадровой политики направлены:</w:t>
      </w:r>
    </w:p>
    <w:p w14:paraId="41B72CD3" w14:textId="77777777" w:rsidR="00287A96" w:rsidRPr="00287A96" w:rsidRDefault="00287A96" w:rsidP="00287A96">
      <w:pPr>
        <w:spacing w:before="120" w:after="0" w:line="240" w:lineRule="auto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t xml:space="preserve">− </w:t>
      </w:r>
      <w:r w:rsidRPr="00287A96">
        <w:rPr>
          <w:rFonts w:ascii="Times New Roman" w:hAnsi="Times New Roman" w:cs="Times New Roman"/>
          <w:szCs w:val="20"/>
        </w:rPr>
        <w:t>на сохранение, укрепление и развитие кадрового потенциала;</w:t>
      </w:r>
    </w:p>
    <w:p w14:paraId="2B3F7A0A" w14:textId="77777777" w:rsidR="00287A96" w:rsidRPr="00287A96" w:rsidRDefault="00287A96" w:rsidP="00287A96">
      <w:pPr>
        <w:spacing w:before="120" w:after="0" w:line="240" w:lineRule="auto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t xml:space="preserve">− </w:t>
      </w:r>
      <w:r w:rsidRPr="00287A96">
        <w:rPr>
          <w:rFonts w:ascii="Times New Roman" w:hAnsi="Times New Roman" w:cs="Times New Roman"/>
          <w:szCs w:val="20"/>
        </w:rPr>
        <w:t>создание квалифицированного коллектива, способного работать в современных условиях;</w:t>
      </w:r>
    </w:p>
    <w:p w14:paraId="3D398DE0" w14:textId="77777777" w:rsidR="00287A96" w:rsidRPr="00287A96" w:rsidRDefault="00287A96" w:rsidP="00287A96">
      <w:pPr>
        <w:spacing w:before="120" w:after="0" w:line="240" w:lineRule="auto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t xml:space="preserve">− </w:t>
      </w:r>
      <w:r w:rsidRPr="00287A96">
        <w:rPr>
          <w:rFonts w:ascii="Times New Roman" w:hAnsi="Times New Roman" w:cs="Times New Roman"/>
          <w:szCs w:val="20"/>
        </w:rPr>
        <w:t>повышения уровня квалификации персонала.</w:t>
      </w:r>
    </w:p>
    <w:p w14:paraId="6404A5B6" w14:textId="77777777" w:rsidR="00287A96" w:rsidRPr="00287A96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287A96">
        <w:rPr>
          <w:rFonts w:ascii="Times New Roman" w:hAnsi="Times New Roman" w:cs="Times New Roman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21562111" w14:textId="77777777" w:rsidR="00287A96" w:rsidRPr="00287A96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t xml:space="preserve">− </w:t>
      </w:r>
      <w:r w:rsidRPr="00287A96">
        <w:rPr>
          <w:rFonts w:ascii="Times New Roman" w:hAnsi="Times New Roman" w:cs="Times New Roman"/>
          <w:szCs w:val="20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003F5CE0" w14:textId="77777777" w:rsidR="00287A96" w:rsidRPr="00287A96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t xml:space="preserve">− в </w:t>
      </w:r>
      <w:r w:rsidRPr="00287A96">
        <w:rPr>
          <w:rFonts w:ascii="Times New Roman" w:hAnsi="Times New Roman" w:cs="Times New Roman"/>
          <w:szCs w:val="20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19DAACBB" w14:textId="77777777" w:rsidR="00287A96" w:rsidRPr="00287A96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287A9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− </w:t>
      </w:r>
      <w:r w:rsidRPr="00287A96">
        <w:rPr>
          <w:rFonts w:ascii="Times New Roman" w:hAnsi="Times New Roman" w:cs="Times New Roman"/>
          <w:szCs w:val="20"/>
        </w:rPr>
        <w:t xml:space="preserve">кадровый потенциал </w:t>
      </w:r>
      <w:r w:rsidR="00CA7CE3">
        <w:rPr>
          <w:rFonts w:ascii="Times New Roman" w:hAnsi="Times New Roman" w:cs="Times New Roman"/>
          <w:szCs w:val="20"/>
        </w:rPr>
        <w:t>ш</w:t>
      </w:r>
      <w:r w:rsidRPr="00287A96">
        <w:rPr>
          <w:rFonts w:ascii="Times New Roman" w:hAnsi="Times New Roman" w:cs="Times New Roman"/>
          <w:szCs w:val="20"/>
        </w:rPr>
        <w:t>колы динамично развивается на основе целенаправленной работы по повышению квалификации педагогов.</w:t>
      </w:r>
    </w:p>
    <w:p w14:paraId="752153FB" w14:textId="77777777" w:rsidR="00287A96" w:rsidRPr="001E4174" w:rsidRDefault="00287A96" w:rsidP="00287A96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E4174">
        <w:rPr>
          <w:rFonts w:ascii="Times New Roman" w:hAnsi="Times New Roman" w:cs="Times New Roman"/>
          <w:b/>
          <w:szCs w:val="20"/>
          <w:lang w:val="en-US"/>
        </w:rPr>
        <w:t>VIII</w:t>
      </w:r>
      <w:r w:rsidRPr="001E4174">
        <w:rPr>
          <w:rFonts w:ascii="Times New Roman" w:hAnsi="Times New Roman" w:cs="Times New Roman"/>
          <w:b/>
          <w:szCs w:val="20"/>
        </w:rPr>
        <w:t>. Оценка учебно-методического и библиотечно-информационного обеспечения</w:t>
      </w:r>
    </w:p>
    <w:p w14:paraId="1A9FA86C" w14:textId="77777777" w:rsidR="00287A96" w:rsidRPr="001E4174" w:rsidRDefault="00287A96" w:rsidP="00287A96">
      <w:pPr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1E4174">
        <w:rPr>
          <w:rFonts w:ascii="Times New Roman" w:eastAsia="Times New Roman" w:hAnsi="Times New Roman" w:cs="Times New Roman"/>
          <w:szCs w:val="28"/>
          <w:lang w:eastAsia="ru-RU"/>
        </w:rPr>
        <w:t>По всем предметам учебного плана разработаны рабочие программы. Рабочие программы рассмотрены на заседаниях школьных методических объединений и утверждены директором школы.  Преподавание всех учебных дисциплин обеспечено учебно-методическими комплексами.</w:t>
      </w:r>
    </w:p>
    <w:p w14:paraId="7A0CF3FF" w14:textId="77777777" w:rsidR="00287A96" w:rsidRPr="00100E19" w:rsidRDefault="00287A96" w:rsidP="00287A9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0"/>
          <w:lang w:eastAsia="ru-RU"/>
        </w:rPr>
      </w:pPr>
      <w:r w:rsidRPr="00100E19">
        <w:rPr>
          <w:rFonts w:ascii="Times New Roman" w:eastAsia="Times New Roman" w:hAnsi="Times New Roman" w:cs="Times New Roman"/>
          <w:szCs w:val="24"/>
          <w:lang w:eastAsia="ru-RU"/>
        </w:rPr>
        <w:t xml:space="preserve">В школе функционирует библиотека с общим библиотечным фондом </w:t>
      </w:r>
      <w:r w:rsidR="00340BBD">
        <w:rPr>
          <w:rFonts w:ascii="Times New Roman" w:eastAsia="Times New Roman" w:hAnsi="Times New Roman" w:cs="Times New Roman"/>
          <w:szCs w:val="24"/>
          <w:lang w:eastAsia="ru-RU"/>
        </w:rPr>
        <w:t xml:space="preserve">2455 </w:t>
      </w:r>
      <w:r w:rsidRPr="00100E19">
        <w:rPr>
          <w:rFonts w:ascii="Times New Roman" w:eastAsia="Times New Roman" w:hAnsi="Times New Roman" w:cs="Times New Roman"/>
          <w:szCs w:val="24"/>
          <w:lang w:eastAsia="ru-RU"/>
        </w:rPr>
        <w:t xml:space="preserve">экземпляров. Оборудован читальный зал, установлен компьютер с выходом в сеть Интернет. </w:t>
      </w:r>
    </w:p>
    <w:p w14:paraId="5DF989C0" w14:textId="77777777" w:rsidR="00287A96" w:rsidRPr="00100E19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00E19">
        <w:rPr>
          <w:rFonts w:ascii="Times New Roman" w:hAnsi="Times New Roman" w:cs="Times New Roman"/>
          <w:szCs w:val="20"/>
        </w:rPr>
        <w:t xml:space="preserve">В библиотеке имеются электронные образовательные ресурсы – </w:t>
      </w:r>
      <w:r w:rsidR="001E4174">
        <w:rPr>
          <w:rFonts w:ascii="Times New Roman" w:hAnsi="Times New Roman" w:cs="Times New Roman"/>
          <w:szCs w:val="20"/>
        </w:rPr>
        <w:t>85</w:t>
      </w:r>
      <w:r w:rsidRPr="00100E19">
        <w:rPr>
          <w:rFonts w:ascii="Times New Roman" w:hAnsi="Times New Roman" w:cs="Times New Roman"/>
          <w:szCs w:val="20"/>
        </w:rPr>
        <w:t xml:space="preserve"> диск</w:t>
      </w:r>
      <w:r w:rsidR="001E4174">
        <w:rPr>
          <w:rFonts w:ascii="Times New Roman" w:hAnsi="Times New Roman" w:cs="Times New Roman"/>
          <w:szCs w:val="20"/>
        </w:rPr>
        <w:t>ов</w:t>
      </w:r>
      <w:r w:rsidRPr="00100E19">
        <w:rPr>
          <w:rFonts w:ascii="Times New Roman" w:hAnsi="Times New Roman" w:cs="Times New Roman"/>
          <w:szCs w:val="20"/>
        </w:rPr>
        <w:t>.</w:t>
      </w:r>
    </w:p>
    <w:p w14:paraId="49267E5D" w14:textId="77777777" w:rsidR="00287A96" w:rsidRPr="00100E19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Cs w:val="20"/>
        </w:rPr>
      </w:pPr>
      <w:r w:rsidRPr="00100E19">
        <w:rPr>
          <w:rFonts w:ascii="Times New Roman" w:hAnsi="Times New Roman" w:cs="Times New Roman"/>
          <w:szCs w:val="20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4CA9A0A" w14:textId="77777777" w:rsidR="00287A96" w:rsidRPr="001E4174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E4174">
        <w:rPr>
          <w:rFonts w:ascii="Times New Roman" w:hAnsi="Times New Roman" w:cs="Times New Roman"/>
          <w:b/>
          <w:szCs w:val="20"/>
          <w:lang w:val="en-US"/>
        </w:rPr>
        <w:t>IX</w:t>
      </w:r>
      <w:r w:rsidRPr="001E4174">
        <w:rPr>
          <w:rFonts w:ascii="Times New Roman" w:hAnsi="Times New Roman" w:cs="Times New Roman"/>
          <w:b/>
          <w:szCs w:val="20"/>
        </w:rPr>
        <w:t>. Оценка материально-технической базы</w:t>
      </w:r>
    </w:p>
    <w:p w14:paraId="4B844CD2" w14:textId="77777777" w:rsidR="00287A96" w:rsidRPr="001E4174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1E4174">
        <w:rPr>
          <w:rFonts w:ascii="Times New Roman" w:hAnsi="Times New Roman" w:cs="Times New Roman"/>
          <w:szCs w:val="20"/>
        </w:rPr>
        <w:t>Материально-техническое обеспечение Школы позволяет реализовывать в полной мере образовательные п</w:t>
      </w:r>
      <w:r w:rsidR="00340BBD">
        <w:rPr>
          <w:rFonts w:ascii="Times New Roman" w:hAnsi="Times New Roman" w:cs="Times New Roman"/>
          <w:szCs w:val="20"/>
        </w:rPr>
        <w:t>рограммы. В Школе оборудованы 12</w:t>
      </w:r>
      <w:r w:rsidRPr="001E4174">
        <w:rPr>
          <w:rFonts w:ascii="Times New Roman" w:hAnsi="Times New Roman" w:cs="Times New Roman"/>
          <w:szCs w:val="20"/>
        </w:rPr>
        <w:t xml:space="preserve"> учебных кабинетов, 12 из них оснащены современной мультимедийной техникой</w:t>
      </w:r>
      <w:r w:rsidRPr="001E4174">
        <w:rPr>
          <w:rFonts w:ascii="Times New Roman" w:hAnsi="Times New Roman" w:cs="Times New Roman"/>
          <w:sz w:val="22"/>
          <w:szCs w:val="20"/>
        </w:rPr>
        <w:t>.</w:t>
      </w:r>
    </w:p>
    <w:p w14:paraId="2D83F04D" w14:textId="77777777" w:rsidR="00287A96" w:rsidRPr="001E4174" w:rsidRDefault="00287A96" w:rsidP="00287A9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174">
        <w:rPr>
          <w:rFonts w:ascii="Times New Roman" w:hAnsi="Times New Roman" w:cs="Times New Roman"/>
          <w:b/>
          <w:sz w:val="28"/>
          <w:szCs w:val="24"/>
        </w:rPr>
        <w:t>Результаты анализа показателей деятельности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0"/>
        <w:gridCol w:w="1562"/>
        <w:gridCol w:w="1721"/>
      </w:tblGrid>
      <w:tr w:rsidR="00287A96" w:rsidRPr="00586BD9" w14:paraId="0AB16458" w14:textId="77777777" w:rsidTr="002424F8">
        <w:trPr>
          <w:trHeight w:val="533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695E9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bCs/>
                <w:sz w:val="22"/>
              </w:rPr>
              <w:t>Показатели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1E09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bCs/>
                <w:sz w:val="22"/>
              </w:rPr>
              <w:t>Единица измерения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C01F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6BD9">
              <w:rPr>
                <w:rFonts w:ascii="Times New Roman" w:hAnsi="Times New Roman" w:cs="Times New Roman"/>
                <w:bCs/>
                <w:sz w:val="22"/>
              </w:rPr>
              <w:t>Количество</w:t>
            </w:r>
          </w:p>
        </w:tc>
      </w:tr>
      <w:tr w:rsidR="00287A96" w:rsidRPr="00586BD9" w14:paraId="43AEDDF3" w14:textId="77777777" w:rsidTr="002424F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339D7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6BD9">
              <w:rPr>
                <w:rFonts w:ascii="Times New Roman" w:hAnsi="Times New Roman" w:cs="Times New Roman"/>
                <w:bCs/>
                <w:sz w:val="22"/>
              </w:rPr>
              <w:t>Образовательная деятельность</w:t>
            </w:r>
          </w:p>
        </w:tc>
      </w:tr>
      <w:tr w:rsidR="00287A96" w:rsidRPr="00586BD9" w14:paraId="2E325E8D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57BE2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Общая численность учащихся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E6750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FE5C93" w14:textId="77777777" w:rsidR="00287A96" w:rsidRPr="00586BD9" w:rsidRDefault="00C33935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46</w:t>
            </w:r>
          </w:p>
        </w:tc>
      </w:tr>
      <w:tr w:rsidR="00287A96" w:rsidRPr="00586BD9" w14:paraId="2CF446F6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21778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B450A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04606E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287A96" w:rsidRPr="00586BD9" w14:paraId="5B5A5D8F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30D88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ADCC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352F09" w14:textId="77777777" w:rsidR="00287A96" w:rsidRPr="00586BD9" w:rsidRDefault="00C33935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287A96" w:rsidRPr="00586BD9" w14:paraId="1364220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4295E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3BCA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8899D" w14:textId="77777777" w:rsidR="00287A96" w:rsidRPr="00586BD9" w:rsidRDefault="00C33935" w:rsidP="00100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287A96" w:rsidRPr="00586BD9" w14:paraId="0EC43128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B3AA5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5915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0424FEA3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72C2" w14:textId="77777777" w:rsidR="00287A96" w:rsidRPr="00586BD9" w:rsidRDefault="00444644" w:rsidP="00444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27 (51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05816C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E733F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Средний балл ГИА выпускников 9 класса по русскому языку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7F5B4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Б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59CE9D" w14:textId="77777777" w:rsidR="00287A96" w:rsidRPr="00586BD9" w:rsidRDefault="001E4174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87A96" w:rsidRPr="00586BD9" w14:paraId="7D8529A4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FB866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Средний балл ГИА выпускников 9 класса по математике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1F98C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Б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CF3731" w14:textId="77777777" w:rsidR="00287A96" w:rsidRPr="00586BD9" w:rsidRDefault="001E4174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87A96" w:rsidRPr="00586BD9" w14:paraId="48F1C98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B666B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Средний балл ЕГЭ выпускников 11 класса по русскому языку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52229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Б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EC728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6</w:t>
            </w:r>
            <w:r w:rsidR="00706BD0" w:rsidRPr="00586BD9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87A96" w:rsidRPr="00586BD9" w14:paraId="1429CA1C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E2EBD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Средний балл ЕГЭ выпускников 11 класса по математике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406EA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Б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алл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EA1B65" w14:textId="77777777" w:rsidR="00287A96" w:rsidRPr="00586BD9" w:rsidRDefault="00706BD0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287A96" w:rsidRPr="00586BD9" w14:paraId="385E4AB0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B548A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6E6B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446E8167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6734B7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75EA4280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42598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30205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4B7176C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490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4610FF53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60CFB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CC2F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16413A8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F25F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53B6729D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F7A2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Численность (удельный вес) выпускников 11 класса, которые </w:t>
            </w:r>
            <w:r w:rsidRPr="00586BD9">
              <w:rPr>
                <w:rFonts w:ascii="Times New Roman" w:hAnsi="Times New Roman" w:cs="Times New Roman"/>
                <w:sz w:val="22"/>
              </w:rPr>
              <w:lastRenderedPageBreak/>
              <w:t>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BCB9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lastRenderedPageBreak/>
              <w:t xml:space="preserve">человек </w:t>
            </w:r>
          </w:p>
          <w:p w14:paraId="706DE2C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lastRenderedPageBreak/>
              <w:t>(процент)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1C95B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lastRenderedPageBreak/>
              <w:t>0(0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38DCE05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7C09D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4F6C3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45FB8BBA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463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3D710DEC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57832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102F7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2A5B675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610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416CE42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FF72B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9FDB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41F65DA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45851" w14:textId="77777777" w:rsidR="00287A96" w:rsidRPr="00586BD9" w:rsidRDefault="00340BBD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(0%)</w:t>
            </w:r>
          </w:p>
        </w:tc>
      </w:tr>
      <w:tr w:rsidR="00287A96" w:rsidRPr="00586BD9" w14:paraId="707D5E49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AA0DD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A043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23FFB7B3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1716" w14:textId="77777777" w:rsidR="00287A96" w:rsidRPr="00586BD9" w:rsidRDefault="003C2D07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0(0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75147A87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18AC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A459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506C9A2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62C460" w14:textId="77777777" w:rsidR="00287A96" w:rsidRPr="00586BD9" w:rsidRDefault="00340BBD" w:rsidP="00673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</w:t>
            </w:r>
            <w:r w:rsidR="00673822" w:rsidRPr="00586BD9">
              <w:rPr>
                <w:rFonts w:ascii="Times New Roman" w:hAnsi="Times New Roman" w:cs="Times New Roman"/>
                <w:sz w:val="22"/>
              </w:rPr>
              <w:t>6</w:t>
            </w:r>
            <w:r w:rsidR="006A72FC" w:rsidRPr="00586BD9">
              <w:rPr>
                <w:rFonts w:ascii="Times New Roman" w:hAnsi="Times New Roman" w:cs="Times New Roman"/>
                <w:sz w:val="22"/>
              </w:rPr>
              <w:t xml:space="preserve"> (4</w:t>
            </w:r>
            <w:r w:rsidR="00673822" w:rsidRPr="00586BD9">
              <w:rPr>
                <w:rFonts w:ascii="Times New Roman" w:hAnsi="Times New Roman" w:cs="Times New Roman"/>
                <w:sz w:val="22"/>
              </w:rPr>
              <w:t>7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09123F51" w14:textId="77777777" w:rsidTr="002424F8">
        <w:trPr>
          <w:trHeight w:val="770"/>
        </w:trPr>
        <w:tc>
          <w:tcPr>
            <w:tcW w:w="33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D7D5D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  <w:p w14:paraId="73AF170C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регионального уровня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4256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62EB34E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7458ADD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96" w:rsidRPr="00586BD9" w14:paraId="6F7C15F5" w14:textId="77777777" w:rsidTr="002424F8">
        <w:trPr>
          <w:trHeight w:val="337"/>
        </w:trPr>
        <w:tc>
          <w:tcPr>
            <w:tcW w:w="331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3C60B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14FA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1088" w14:textId="77777777" w:rsidR="00287A96" w:rsidRPr="00586BD9" w:rsidRDefault="006A72FC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</w:t>
            </w:r>
            <w:r w:rsidR="00673822" w:rsidRPr="00586BD9">
              <w:rPr>
                <w:rFonts w:ascii="Times New Roman" w:hAnsi="Times New Roman" w:cs="Times New Roman"/>
                <w:sz w:val="22"/>
              </w:rPr>
              <w:t xml:space="preserve"> (5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25372E32" w14:textId="77777777" w:rsidTr="002424F8">
        <w:trPr>
          <w:trHeight w:val="555"/>
        </w:trPr>
        <w:tc>
          <w:tcPr>
            <w:tcW w:w="33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34F38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федерального уровня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2CA85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2C7A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6B8A7622" w14:textId="77777777" w:rsidTr="002424F8">
        <w:trPr>
          <w:trHeight w:val="378"/>
        </w:trPr>
        <w:tc>
          <w:tcPr>
            <w:tcW w:w="33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400E4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международного уровня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304A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E5CB" w14:textId="77777777" w:rsidR="00287A96" w:rsidRPr="00586BD9" w:rsidRDefault="00673822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19305470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2EAF1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BEB4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4E5EDB50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6CF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7B69EDF9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3FBF7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6242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36268620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40E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1AC6B781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B5B93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4E27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568063F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D7A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11F5E07D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A976B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CF9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3F9CC1E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BAB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 (0%)</w:t>
            </w:r>
          </w:p>
        </w:tc>
      </w:tr>
      <w:tr w:rsidR="00287A96" w:rsidRPr="00586BD9" w14:paraId="3617EDB9" w14:textId="77777777" w:rsidTr="002424F8">
        <w:trPr>
          <w:trHeight w:val="546"/>
        </w:trPr>
        <w:tc>
          <w:tcPr>
            <w:tcW w:w="33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1E55E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Общая численность педработников, в том числе количество педработников:</w:t>
            </w:r>
          </w:p>
          <w:p w14:paraId="63B90556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 высшим образованием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EAB4E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9AD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1</w:t>
            </w:r>
            <w:r w:rsidR="003C2D07" w:rsidRPr="00586BD9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287A96" w:rsidRPr="00586BD9" w14:paraId="7B35B488" w14:textId="77777777" w:rsidTr="002424F8">
        <w:trPr>
          <w:trHeight w:val="175"/>
        </w:trPr>
        <w:tc>
          <w:tcPr>
            <w:tcW w:w="33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79917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8DABF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3CD7F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96" w:rsidRPr="00586BD9" w14:paraId="53B7ECA0" w14:textId="77777777" w:rsidTr="002424F8">
        <w:trPr>
          <w:trHeight w:val="328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BC023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высшим педагогическим образованием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6ECF0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1C6E14" w14:textId="77777777" w:rsidR="00287A96" w:rsidRPr="00586BD9" w:rsidRDefault="003C2D07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287A96" w:rsidRPr="00586BD9" w14:paraId="1D700855" w14:textId="77777777" w:rsidTr="002424F8">
        <w:trPr>
          <w:trHeight w:val="325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D9D9A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средним профессиональным образованием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3F0DE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C38E9" w14:textId="77777777" w:rsidR="00287A96" w:rsidRPr="00586BD9" w:rsidRDefault="003C2D07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287A96" w:rsidRPr="00586BD9" w14:paraId="3ACF25AC" w14:textId="77777777" w:rsidTr="002424F8">
        <w:trPr>
          <w:trHeight w:val="333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C5581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средним профессиональным педагогическим образованием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931A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637A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287A96" w:rsidRPr="00586BD9" w14:paraId="3754270B" w14:textId="77777777" w:rsidTr="002424F8">
        <w:trPr>
          <w:trHeight w:val="938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515F8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  <w:p w14:paraId="6A88A6CE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 высшей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4134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5B13D6C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240157" w14:textId="77777777" w:rsidR="00287A96" w:rsidRPr="00586BD9" w:rsidRDefault="00444644" w:rsidP="00444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3</w:t>
            </w:r>
            <w:r w:rsidR="00673822" w:rsidRPr="00586BD9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86BD9">
              <w:rPr>
                <w:rFonts w:ascii="Times New Roman" w:hAnsi="Times New Roman" w:cs="Times New Roman"/>
                <w:sz w:val="22"/>
              </w:rPr>
              <w:t>25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24D97AD" w14:textId="77777777" w:rsidTr="002424F8">
        <w:trPr>
          <w:trHeight w:val="289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AB2EE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lastRenderedPageBreak/>
              <w:t>− первой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F177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5917" w14:textId="77777777" w:rsidR="00287A96" w:rsidRPr="00586BD9" w:rsidRDefault="00444644" w:rsidP="00673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(1</w:t>
            </w:r>
            <w:r w:rsidRPr="00586BD9">
              <w:rPr>
                <w:rFonts w:ascii="Times New Roman" w:hAnsi="Times New Roman" w:cs="Times New Roman"/>
                <w:sz w:val="22"/>
              </w:rPr>
              <w:t>7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00F1283" w14:textId="77777777" w:rsidTr="002424F8">
        <w:trPr>
          <w:trHeight w:val="538"/>
        </w:trPr>
        <w:tc>
          <w:tcPr>
            <w:tcW w:w="33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BD42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  <w:p w14:paraId="5E297F04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до 5 лет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AA7D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человек</w:t>
            </w:r>
          </w:p>
          <w:p w14:paraId="43052EA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DBB72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7A96" w:rsidRPr="00586BD9" w14:paraId="5FB3B690" w14:textId="77777777" w:rsidTr="002424F8">
        <w:trPr>
          <w:trHeight w:val="314"/>
        </w:trPr>
        <w:tc>
          <w:tcPr>
            <w:tcW w:w="33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60B46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B548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5749B6" w14:textId="77777777" w:rsidR="00287A96" w:rsidRPr="00586BD9" w:rsidRDefault="003C2D07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3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86BD9">
              <w:rPr>
                <w:rFonts w:ascii="Times New Roman" w:hAnsi="Times New Roman" w:cs="Times New Roman"/>
                <w:sz w:val="22"/>
              </w:rPr>
              <w:t>25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36BAE1D6" w14:textId="77777777" w:rsidTr="002424F8">
        <w:trPr>
          <w:trHeight w:val="132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F9E70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больше 30 лет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DE649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4FD1" w14:textId="77777777" w:rsidR="00287A96" w:rsidRPr="00586BD9" w:rsidRDefault="00444644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586BD9">
              <w:rPr>
                <w:rFonts w:ascii="Times New Roman" w:hAnsi="Times New Roman" w:cs="Times New Roman"/>
                <w:sz w:val="22"/>
              </w:rPr>
              <w:t>33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97F399B" w14:textId="77777777" w:rsidTr="002424F8">
        <w:trPr>
          <w:trHeight w:val="495"/>
        </w:trPr>
        <w:tc>
          <w:tcPr>
            <w:tcW w:w="33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6B193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педработников от общей численности таких работников в возрасте:</w:t>
            </w:r>
          </w:p>
          <w:p w14:paraId="76871E47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до 30 лет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18DBE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28C786EB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8FB77F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7A96" w:rsidRPr="00586BD9" w14:paraId="536AB6A2" w14:textId="77777777" w:rsidTr="002424F8">
        <w:trPr>
          <w:trHeight w:val="306"/>
        </w:trPr>
        <w:tc>
          <w:tcPr>
            <w:tcW w:w="33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1F189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BE2C6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77CC7" w14:textId="77777777" w:rsidR="00287A96" w:rsidRPr="00586BD9" w:rsidRDefault="003C2D07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3 (25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6B397D13" w14:textId="77777777" w:rsidTr="002424F8">
        <w:trPr>
          <w:trHeight w:val="271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D449C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от 55 лет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DF3C2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2035" w14:textId="77777777" w:rsidR="00287A96" w:rsidRPr="00586BD9" w:rsidRDefault="00EF2F85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3C2D07" w:rsidRPr="00586BD9">
              <w:rPr>
                <w:rFonts w:ascii="Times New Roman" w:hAnsi="Times New Roman" w:cs="Times New Roman"/>
                <w:sz w:val="22"/>
              </w:rPr>
              <w:t>33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18459B58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02A6E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8806D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34938D7F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07F2" w14:textId="77777777" w:rsidR="00287A96" w:rsidRPr="00586BD9" w:rsidRDefault="00287A96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1</w:t>
            </w:r>
            <w:r w:rsidR="003C2D07" w:rsidRPr="00586BD9">
              <w:rPr>
                <w:rFonts w:ascii="Times New Roman" w:hAnsi="Times New Roman" w:cs="Times New Roman"/>
                <w:sz w:val="22"/>
              </w:rPr>
              <w:t>0(83</w:t>
            </w:r>
            <w:r w:rsidRPr="00586BD9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287A96" w:rsidRPr="00586BD9" w14:paraId="1274236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53CEF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F7EFA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10173B1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2436" w14:textId="77777777" w:rsidR="00287A96" w:rsidRPr="00586BD9" w:rsidRDefault="00444644" w:rsidP="00EF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10(83%)</w:t>
            </w:r>
          </w:p>
        </w:tc>
      </w:tr>
      <w:tr w:rsidR="00287A96" w:rsidRPr="00586BD9" w14:paraId="2444AB01" w14:textId="77777777" w:rsidTr="002424F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FF773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6BD9">
              <w:rPr>
                <w:rFonts w:ascii="Times New Roman" w:hAnsi="Times New Roman" w:cs="Times New Roman"/>
                <w:bCs/>
                <w:sz w:val="22"/>
              </w:rPr>
              <w:t>Инфраструктура</w:t>
            </w:r>
          </w:p>
        </w:tc>
      </w:tr>
      <w:tr w:rsidR="00287A96" w:rsidRPr="00586BD9" w14:paraId="1FCEBE54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10FFD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Количество компьютеров в расчете на одного учащегося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F59D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578F9" w14:textId="77777777" w:rsidR="00287A96" w:rsidRPr="00586BD9" w:rsidRDefault="003C2D07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0,127</w:t>
            </w:r>
          </w:p>
        </w:tc>
      </w:tr>
      <w:tr w:rsidR="00287A96" w:rsidRPr="00586BD9" w14:paraId="7880EC2F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85622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D4A58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CC58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44,6</w:t>
            </w:r>
          </w:p>
        </w:tc>
      </w:tr>
      <w:tr w:rsidR="00287A96" w:rsidRPr="00586BD9" w14:paraId="56A47F5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1CB54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Наличие в школе системы электронного документооборота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2107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3D04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4FF8385E" w14:textId="77777777" w:rsidTr="002424F8">
        <w:trPr>
          <w:trHeight w:val="447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72CD6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FF8F7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3EF2DE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4D6FC868" w14:textId="77777777" w:rsidTr="002424F8">
        <w:trPr>
          <w:trHeight w:val="180"/>
        </w:trPr>
        <w:tc>
          <w:tcPr>
            <w:tcW w:w="33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74299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рабочих мест для работы на компьютере или ноутбуке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28FE5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B71365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72C83D26" w14:textId="77777777" w:rsidTr="002424F8">
        <w:trPr>
          <w:trHeight w:val="156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818E5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медиатеки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FDE3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4D83DC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55061077" w14:textId="77777777" w:rsidTr="002424F8">
        <w:trPr>
          <w:trHeight w:val="435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EDDC9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средств сканирования и распознавания текста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F1FB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9FA191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7108F04B" w14:textId="77777777" w:rsidTr="002424F8">
        <w:trPr>
          <w:trHeight w:val="262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2886F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выхода в интернет с библиотечных компьютеров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8F70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9A5057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43757737" w14:textId="77777777" w:rsidTr="002424F8">
        <w:trPr>
          <w:trHeight w:val="385"/>
        </w:trPr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77384" w14:textId="77777777" w:rsidR="00287A96" w:rsidRPr="00586BD9" w:rsidRDefault="00287A96" w:rsidP="00287A96">
            <w:pPr>
              <w:spacing w:after="0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− системы контроля распечатки материалов</w:t>
            </w:r>
          </w:p>
        </w:tc>
        <w:tc>
          <w:tcPr>
            <w:tcW w:w="8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77BF9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E462" w14:textId="77777777" w:rsidR="00287A96" w:rsidRPr="00586BD9" w:rsidRDefault="00874078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Д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>а</w:t>
            </w:r>
          </w:p>
        </w:tc>
      </w:tr>
      <w:tr w:rsidR="00287A96" w:rsidRPr="00586BD9" w14:paraId="057B31CE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B5D50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781DC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 xml:space="preserve">человек </w:t>
            </w:r>
          </w:p>
          <w:p w14:paraId="056D8674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(процент)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C617" w14:textId="77777777" w:rsidR="00287A96" w:rsidRPr="00586BD9" w:rsidRDefault="00706BD0" w:rsidP="00BF3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46</w:t>
            </w:r>
            <w:r w:rsidR="00287A96" w:rsidRPr="00586BD9">
              <w:rPr>
                <w:rFonts w:ascii="Times New Roman" w:hAnsi="Times New Roman" w:cs="Times New Roman"/>
                <w:sz w:val="22"/>
              </w:rPr>
              <w:t xml:space="preserve"> (100%)</w:t>
            </w:r>
          </w:p>
        </w:tc>
      </w:tr>
      <w:tr w:rsidR="00287A96" w:rsidRPr="00586BD9" w14:paraId="573AB631" w14:textId="77777777" w:rsidTr="002424F8">
        <w:tc>
          <w:tcPr>
            <w:tcW w:w="3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27052" w14:textId="77777777" w:rsidR="00287A96" w:rsidRPr="00586BD9" w:rsidRDefault="00287A96" w:rsidP="00287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BD461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кв. м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57DF" w14:textId="77777777" w:rsidR="00287A96" w:rsidRPr="00586BD9" w:rsidRDefault="00287A96" w:rsidP="00287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BD9">
              <w:rPr>
                <w:rFonts w:ascii="Times New Roman" w:hAnsi="Times New Roman" w:cs="Times New Roman"/>
                <w:sz w:val="22"/>
              </w:rPr>
              <w:t>2</w:t>
            </w:r>
            <w:r w:rsidR="006067D2" w:rsidRPr="00586BD9">
              <w:rPr>
                <w:rFonts w:ascii="Times New Roman" w:hAnsi="Times New Roman" w:cs="Times New Roman"/>
                <w:sz w:val="22"/>
              </w:rPr>
              <w:t>8,9</w:t>
            </w:r>
          </w:p>
        </w:tc>
      </w:tr>
    </w:tbl>
    <w:p w14:paraId="026C47C7" w14:textId="77777777" w:rsidR="00287A96" w:rsidRPr="00565775" w:rsidRDefault="00287A96" w:rsidP="00E94BFD">
      <w:pPr>
        <w:spacing w:before="120" w:after="0"/>
        <w:jc w:val="both"/>
        <w:rPr>
          <w:rFonts w:ascii="Times New Roman" w:hAnsi="Times New Roman" w:cs="Times New Roman"/>
          <w:szCs w:val="20"/>
        </w:rPr>
      </w:pPr>
      <w:r w:rsidRPr="00565775">
        <w:rPr>
          <w:rFonts w:ascii="Times New Roman" w:hAnsi="Times New Roman" w:cs="Times New Roman"/>
          <w:szCs w:val="20"/>
        </w:rPr>
        <w:t>Анализ показателей указывает на то, что Школа имеет достаточную инфраструктуру, которая соответствует требованиям СанПиН 2.4.</w:t>
      </w:r>
      <w:r w:rsidR="002617D4" w:rsidRPr="00565775">
        <w:rPr>
          <w:rFonts w:ascii="Times New Roman" w:hAnsi="Times New Roman" w:cs="Times New Roman"/>
          <w:szCs w:val="20"/>
        </w:rPr>
        <w:t>3648-20</w:t>
      </w:r>
      <w:r w:rsidRPr="00565775">
        <w:rPr>
          <w:rFonts w:ascii="Times New Roman" w:hAnsi="Times New Roman" w:cs="Times New Roman"/>
          <w:szCs w:val="20"/>
        </w:rPr>
        <w:t xml:space="preserve"> «Санитарно-эпидемиологические требования к </w:t>
      </w:r>
      <w:r w:rsidR="002617D4" w:rsidRPr="00565775">
        <w:rPr>
          <w:rFonts w:ascii="Times New Roman" w:hAnsi="Times New Roman" w:cs="Times New Roman"/>
          <w:szCs w:val="20"/>
        </w:rPr>
        <w:t>организациям воспитания и</w:t>
      </w:r>
      <w:r w:rsidRPr="00565775">
        <w:rPr>
          <w:rFonts w:ascii="Times New Roman" w:hAnsi="Times New Roman" w:cs="Times New Roman"/>
          <w:szCs w:val="20"/>
        </w:rPr>
        <w:t xml:space="preserve"> обучения в общеобразовательном учреждении» и позволяет реализовывать образовательные программы в полном объеме.</w:t>
      </w:r>
    </w:p>
    <w:p w14:paraId="0F0A45D5" w14:textId="77777777" w:rsidR="00287A96" w:rsidRPr="00287A96" w:rsidRDefault="00287A96" w:rsidP="00287A96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Cs w:val="20"/>
        </w:rPr>
      </w:pPr>
    </w:p>
    <w:p w14:paraId="1825BA20" w14:textId="77777777" w:rsidR="00287A96" w:rsidRPr="00287A96" w:rsidRDefault="00287A96" w:rsidP="00287A9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Cs w:val="24"/>
        </w:rPr>
      </w:pPr>
      <w:r w:rsidRPr="00287A96">
        <w:rPr>
          <w:rFonts w:ascii="Times New Roman" w:eastAsia="Times New Roman" w:hAnsi="Times New Roman" w:cs="Times New Roman"/>
          <w:color w:val="FF0000"/>
          <w:szCs w:val="24"/>
          <w:bdr w:val="none" w:sz="0" w:space="0" w:color="auto" w:frame="1"/>
        </w:rPr>
        <w:t> </w:t>
      </w:r>
    </w:p>
    <w:p w14:paraId="7A621B83" w14:textId="77777777" w:rsidR="00033CB5" w:rsidRPr="00287A96" w:rsidRDefault="00033CB5">
      <w:pPr>
        <w:rPr>
          <w:rFonts w:ascii="Times New Roman" w:hAnsi="Times New Roman" w:cs="Times New Roman"/>
          <w:color w:val="FF0000"/>
          <w:szCs w:val="24"/>
        </w:rPr>
      </w:pPr>
    </w:p>
    <w:sectPr w:rsidR="00033CB5" w:rsidRPr="00287A96" w:rsidSect="00745B1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43"/>
    <w:multiLevelType w:val="hybridMultilevel"/>
    <w:tmpl w:val="87D0DCD0"/>
    <w:lvl w:ilvl="0" w:tplc="423E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98"/>
    <w:multiLevelType w:val="hybridMultilevel"/>
    <w:tmpl w:val="06D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503"/>
    <w:multiLevelType w:val="hybridMultilevel"/>
    <w:tmpl w:val="CFC69A6E"/>
    <w:lvl w:ilvl="0" w:tplc="FE0E2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280"/>
    <w:multiLevelType w:val="multilevel"/>
    <w:tmpl w:val="E16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13719"/>
    <w:multiLevelType w:val="multilevel"/>
    <w:tmpl w:val="078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7E9C"/>
    <w:multiLevelType w:val="hybridMultilevel"/>
    <w:tmpl w:val="E1C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7224"/>
    <w:multiLevelType w:val="multilevel"/>
    <w:tmpl w:val="196A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82DAF"/>
    <w:multiLevelType w:val="hybridMultilevel"/>
    <w:tmpl w:val="A91A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F1E2C"/>
    <w:multiLevelType w:val="multilevel"/>
    <w:tmpl w:val="87A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10EE9"/>
    <w:multiLevelType w:val="hybridMultilevel"/>
    <w:tmpl w:val="6BD2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A2996"/>
    <w:multiLevelType w:val="hybridMultilevel"/>
    <w:tmpl w:val="3936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A0"/>
    <w:rsid w:val="000141F1"/>
    <w:rsid w:val="00033CB5"/>
    <w:rsid w:val="0005797C"/>
    <w:rsid w:val="00061687"/>
    <w:rsid w:val="00090CF3"/>
    <w:rsid w:val="00096ACE"/>
    <w:rsid w:val="000A6BF5"/>
    <w:rsid w:val="000B4456"/>
    <w:rsid w:val="000C029D"/>
    <w:rsid w:val="000D3280"/>
    <w:rsid w:val="000E5660"/>
    <w:rsid w:val="000E65BA"/>
    <w:rsid w:val="00100E19"/>
    <w:rsid w:val="00107B41"/>
    <w:rsid w:val="001276F5"/>
    <w:rsid w:val="00153092"/>
    <w:rsid w:val="00160369"/>
    <w:rsid w:val="00167EB0"/>
    <w:rsid w:val="001C04E2"/>
    <w:rsid w:val="001C462F"/>
    <w:rsid w:val="001D345B"/>
    <w:rsid w:val="001E4174"/>
    <w:rsid w:val="001E5461"/>
    <w:rsid w:val="001F420E"/>
    <w:rsid w:val="001F64C3"/>
    <w:rsid w:val="002127F3"/>
    <w:rsid w:val="00226FD0"/>
    <w:rsid w:val="00227843"/>
    <w:rsid w:val="002424F8"/>
    <w:rsid w:val="00242DB8"/>
    <w:rsid w:val="00252988"/>
    <w:rsid w:val="002560A2"/>
    <w:rsid w:val="002602B3"/>
    <w:rsid w:val="002617D4"/>
    <w:rsid w:val="0026522A"/>
    <w:rsid w:val="00287A96"/>
    <w:rsid w:val="00292176"/>
    <w:rsid w:val="002E2598"/>
    <w:rsid w:val="00305966"/>
    <w:rsid w:val="00326E09"/>
    <w:rsid w:val="00340BBD"/>
    <w:rsid w:val="0034795A"/>
    <w:rsid w:val="00382D9F"/>
    <w:rsid w:val="00385C0F"/>
    <w:rsid w:val="003A16BA"/>
    <w:rsid w:val="003A5CA8"/>
    <w:rsid w:val="003C042A"/>
    <w:rsid w:val="003C2D07"/>
    <w:rsid w:val="003D4D4E"/>
    <w:rsid w:val="003E3EFA"/>
    <w:rsid w:val="003E464A"/>
    <w:rsid w:val="00444644"/>
    <w:rsid w:val="004556D8"/>
    <w:rsid w:val="00457E62"/>
    <w:rsid w:val="00487F77"/>
    <w:rsid w:val="00490440"/>
    <w:rsid w:val="004C2113"/>
    <w:rsid w:val="004E4076"/>
    <w:rsid w:val="00530777"/>
    <w:rsid w:val="005616B8"/>
    <w:rsid w:val="00565775"/>
    <w:rsid w:val="00567CA5"/>
    <w:rsid w:val="00586BD9"/>
    <w:rsid w:val="005A62B3"/>
    <w:rsid w:val="005D1B44"/>
    <w:rsid w:val="005D5176"/>
    <w:rsid w:val="00604328"/>
    <w:rsid w:val="006067D2"/>
    <w:rsid w:val="00633D95"/>
    <w:rsid w:val="0065190F"/>
    <w:rsid w:val="006678E9"/>
    <w:rsid w:val="00671012"/>
    <w:rsid w:val="00673822"/>
    <w:rsid w:val="0068125D"/>
    <w:rsid w:val="006A3106"/>
    <w:rsid w:val="006A72FC"/>
    <w:rsid w:val="006F519E"/>
    <w:rsid w:val="00700E40"/>
    <w:rsid w:val="007020A5"/>
    <w:rsid w:val="00706BD0"/>
    <w:rsid w:val="00717C0E"/>
    <w:rsid w:val="007309E0"/>
    <w:rsid w:val="00732E52"/>
    <w:rsid w:val="00745B17"/>
    <w:rsid w:val="00786130"/>
    <w:rsid w:val="007917BC"/>
    <w:rsid w:val="007C2C40"/>
    <w:rsid w:val="007D095F"/>
    <w:rsid w:val="007F7C14"/>
    <w:rsid w:val="008102B9"/>
    <w:rsid w:val="00815E0C"/>
    <w:rsid w:val="008162BF"/>
    <w:rsid w:val="0083012C"/>
    <w:rsid w:val="00835CD4"/>
    <w:rsid w:val="00874078"/>
    <w:rsid w:val="00886A31"/>
    <w:rsid w:val="00892D96"/>
    <w:rsid w:val="008A4AF0"/>
    <w:rsid w:val="008A6929"/>
    <w:rsid w:val="008F4265"/>
    <w:rsid w:val="008F43E7"/>
    <w:rsid w:val="00902FF5"/>
    <w:rsid w:val="009157D5"/>
    <w:rsid w:val="00940F4A"/>
    <w:rsid w:val="00954C51"/>
    <w:rsid w:val="0095529E"/>
    <w:rsid w:val="00964B7F"/>
    <w:rsid w:val="00965D59"/>
    <w:rsid w:val="00974CEC"/>
    <w:rsid w:val="00990C51"/>
    <w:rsid w:val="00993912"/>
    <w:rsid w:val="009A2E25"/>
    <w:rsid w:val="009D42B0"/>
    <w:rsid w:val="009F4006"/>
    <w:rsid w:val="009F599F"/>
    <w:rsid w:val="00A06D07"/>
    <w:rsid w:val="00A305DB"/>
    <w:rsid w:val="00A356DA"/>
    <w:rsid w:val="00A35A03"/>
    <w:rsid w:val="00A364B3"/>
    <w:rsid w:val="00A46B1B"/>
    <w:rsid w:val="00A53E19"/>
    <w:rsid w:val="00A575F4"/>
    <w:rsid w:val="00A66304"/>
    <w:rsid w:val="00A66943"/>
    <w:rsid w:val="00A6713D"/>
    <w:rsid w:val="00A83EFA"/>
    <w:rsid w:val="00AA4502"/>
    <w:rsid w:val="00AA4858"/>
    <w:rsid w:val="00AC7E35"/>
    <w:rsid w:val="00AD31A2"/>
    <w:rsid w:val="00AE0521"/>
    <w:rsid w:val="00B001C2"/>
    <w:rsid w:val="00B01165"/>
    <w:rsid w:val="00B07D36"/>
    <w:rsid w:val="00B27713"/>
    <w:rsid w:val="00B46AA3"/>
    <w:rsid w:val="00B51BD7"/>
    <w:rsid w:val="00BA17D5"/>
    <w:rsid w:val="00BA25FF"/>
    <w:rsid w:val="00BA73DB"/>
    <w:rsid w:val="00BB72D1"/>
    <w:rsid w:val="00BB7C9B"/>
    <w:rsid w:val="00BC791C"/>
    <w:rsid w:val="00BE60A5"/>
    <w:rsid w:val="00BF2455"/>
    <w:rsid w:val="00BF3FCA"/>
    <w:rsid w:val="00BF7255"/>
    <w:rsid w:val="00C019F8"/>
    <w:rsid w:val="00C17A7F"/>
    <w:rsid w:val="00C33935"/>
    <w:rsid w:val="00C40D20"/>
    <w:rsid w:val="00C95E92"/>
    <w:rsid w:val="00CA7CE3"/>
    <w:rsid w:val="00CD1915"/>
    <w:rsid w:val="00CF3341"/>
    <w:rsid w:val="00CF59C6"/>
    <w:rsid w:val="00D022C5"/>
    <w:rsid w:val="00D12E79"/>
    <w:rsid w:val="00D47197"/>
    <w:rsid w:val="00D54B88"/>
    <w:rsid w:val="00D60BEC"/>
    <w:rsid w:val="00D70A96"/>
    <w:rsid w:val="00D73D5F"/>
    <w:rsid w:val="00D905A5"/>
    <w:rsid w:val="00DC7209"/>
    <w:rsid w:val="00DF443C"/>
    <w:rsid w:val="00E01F26"/>
    <w:rsid w:val="00E01FA9"/>
    <w:rsid w:val="00E362DF"/>
    <w:rsid w:val="00E63F4E"/>
    <w:rsid w:val="00E72951"/>
    <w:rsid w:val="00E9211D"/>
    <w:rsid w:val="00E94BFD"/>
    <w:rsid w:val="00EE4EE0"/>
    <w:rsid w:val="00EF2F85"/>
    <w:rsid w:val="00F15159"/>
    <w:rsid w:val="00F9274C"/>
    <w:rsid w:val="00F92A1B"/>
    <w:rsid w:val="00F93FA0"/>
    <w:rsid w:val="00FA1886"/>
    <w:rsid w:val="00FB1009"/>
    <w:rsid w:val="00FD3E92"/>
    <w:rsid w:val="00FF0A0B"/>
    <w:rsid w:val="00FF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AB29"/>
  <w15:docId w15:val="{C05D8AB0-177F-4E11-8333-8A95450D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A0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F0A0B"/>
    <w:pPr>
      <w:spacing w:after="0" w:line="240" w:lineRule="auto"/>
    </w:pPr>
    <w:rPr>
      <w:rFonts w:ascii="Arial" w:eastAsia="Calibri" w:hAnsi="Arial" w:cs="Arial"/>
      <w:sz w:val="24"/>
    </w:rPr>
  </w:style>
  <w:style w:type="paragraph" w:styleId="a6">
    <w:name w:val="List Paragraph"/>
    <w:basedOn w:val="a"/>
    <w:uiPriority w:val="34"/>
    <w:qFormat/>
    <w:rsid w:val="003E3EFA"/>
    <w:pPr>
      <w:ind w:left="720"/>
      <w:contextualSpacing/>
    </w:pPr>
  </w:style>
  <w:style w:type="character" w:styleId="a7">
    <w:name w:val="Hyperlink"/>
    <w:uiPriority w:val="99"/>
    <w:unhideWhenUsed/>
    <w:rsid w:val="003E3EFA"/>
    <w:rPr>
      <w:color w:val="0000FF"/>
      <w:u w:val="single"/>
    </w:rPr>
  </w:style>
  <w:style w:type="table" w:styleId="a8">
    <w:name w:val="Table Grid"/>
    <w:basedOn w:val="a1"/>
    <w:uiPriority w:val="39"/>
    <w:rsid w:val="0071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C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57E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2602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pigarevskaya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gari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1A62-27C5-4A7E-A614-8FACD3E4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4183533</TotalTime>
  <Pages>1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dinara</cp:lastModifiedBy>
  <cp:revision>139</cp:revision>
  <cp:lastPrinted>2024-09-04T05:52:00Z</cp:lastPrinted>
  <dcterms:created xsi:type="dcterms:W3CDTF">2020-03-24T04:35:00Z</dcterms:created>
  <dcterms:modified xsi:type="dcterms:W3CDTF">2024-11-29T09:33:00Z</dcterms:modified>
</cp:coreProperties>
</file>