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0" w:type="dxa"/>
        <w:tblCellMar>
          <w:top w:w="15" w:type="dxa"/>
          <w:left w:w="15" w:type="dxa"/>
          <w:bottom w:w="15" w:type="dxa"/>
          <w:right w:w="15" w:type="dxa"/>
        </w:tblCellMar>
        <w:tblLook w:val="0000"/>
      </w:tblPr>
      <w:tblGrid>
        <w:gridCol w:w="4710"/>
        <w:gridCol w:w="5760"/>
      </w:tblGrid>
      <w:tr w:rsidR="00FE78BD" w:rsidRPr="00FC63F0" w:rsidTr="00947965">
        <w:tc>
          <w:tcPr>
            <w:tcW w:w="0" w:type="auto"/>
            <w:tcMar>
              <w:top w:w="75" w:type="dxa"/>
              <w:left w:w="75" w:type="dxa"/>
              <w:bottom w:w="75" w:type="dxa"/>
              <w:right w:w="75" w:type="dxa"/>
            </w:tcMar>
          </w:tcPr>
          <w:p w:rsidR="00FE78BD" w:rsidRPr="00C23596" w:rsidRDefault="00FE78BD" w:rsidP="00947965">
            <w:pPr>
              <w:rPr>
                <w:lang w:val="ru-RU"/>
              </w:rPr>
            </w:pPr>
            <w:r w:rsidRPr="00C23596">
              <w:rPr>
                <w:color w:val="000000"/>
                <w:sz w:val="24"/>
                <w:szCs w:val="24"/>
                <w:lang w:val="ru-RU"/>
              </w:rPr>
              <w:t>СОГЛАСОВАНО</w:t>
            </w:r>
            <w:r w:rsidRPr="00C23596">
              <w:rPr>
                <w:lang w:val="ru-RU"/>
              </w:rPr>
              <w:br/>
            </w:r>
            <w:r w:rsidRPr="00C23596">
              <w:rPr>
                <w:color w:val="000000"/>
                <w:sz w:val="24"/>
                <w:szCs w:val="24"/>
                <w:lang w:val="ru-RU"/>
              </w:rPr>
              <w:t>Педагогическим советом</w:t>
            </w:r>
            <w:r w:rsidRPr="00C23596">
              <w:rPr>
                <w:lang w:val="ru-RU"/>
              </w:rPr>
              <w:br/>
            </w:r>
            <w:r>
              <w:rPr>
                <w:color w:val="000000"/>
                <w:sz w:val="24"/>
                <w:szCs w:val="24"/>
                <w:lang w:val="ru-RU"/>
              </w:rPr>
              <w:t>М</w:t>
            </w:r>
            <w:r w:rsidRPr="00C23596">
              <w:rPr>
                <w:color w:val="000000"/>
                <w:sz w:val="24"/>
                <w:szCs w:val="24"/>
                <w:lang w:val="ru-RU"/>
              </w:rPr>
              <w:t>ОУ</w:t>
            </w:r>
            <w:r w:rsidRPr="00C86CF6">
              <w:rPr>
                <w:color w:val="000000"/>
                <w:sz w:val="24"/>
                <w:szCs w:val="24"/>
              </w:rPr>
              <w:t> </w:t>
            </w:r>
            <w:r>
              <w:rPr>
                <w:color w:val="000000"/>
                <w:sz w:val="24"/>
                <w:szCs w:val="24"/>
                <w:lang w:val="ru-RU"/>
              </w:rPr>
              <w:t xml:space="preserve">«СОШ с. </w:t>
            </w:r>
            <w:proofErr w:type="spellStart"/>
            <w:r>
              <w:rPr>
                <w:color w:val="000000"/>
                <w:sz w:val="24"/>
                <w:szCs w:val="24"/>
                <w:lang w:val="ru-RU"/>
              </w:rPr>
              <w:t>Пигари</w:t>
            </w:r>
            <w:proofErr w:type="spellEnd"/>
            <w:r>
              <w:rPr>
                <w:color w:val="000000"/>
                <w:sz w:val="24"/>
                <w:szCs w:val="24"/>
                <w:lang w:val="ru-RU"/>
              </w:rPr>
              <w:t>»</w:t>
            </w:r>
            <w:r w:rsidRPr="00C23596">
              <w:rPr>
                <w:lang w:val="ru-RU"/>
              </w:rPr>
              <w:br/>
            </w:r>
            <w:r>
              <w:rPr>
                <w:color w:val="000000"/>
                <w:sz w:val="24"/>
                <w:szCs w:val="24"/>
                <w:lang w:val="ru-RU"/>
              </w:rPr>
              <w:t>(протокол от 07.02.2022 г.</w:t>
            </w:r>
            <w:r w:rsidRPr="00C86CF6">
              <w:rPr>
                <w:color w:val="000000"/>
                <w:sz w:val="24"/>
                <w:szCs w:val="24"/>
              </w:rPr>
              <w:t> </w:t>
            </w:r>
            <w:r w:rsidRPr="00C23596">
              <w:rPr>
                <w:color w:val="000000"/>
                <w:sz w:val="24"/>
                <w:szCs w:val="24"/>
                <w:lang w:val="ru-RU"/>
              </w:rPr>
              <w:t>№</w:t>
            </w:r>
            <w:r w:rsidRPr="00C86CF6">
              <w:rPr>
                <w:color w:val="000000"/>
                <w:sz w:val="24"/>
                <w:szCs w:val="24"/>
              </w:rPr>
              <w:t> </w:t>
            </w:r>
            <w:r>
              <w:rPr>
                <w:color w:val="000000"/>
                <w:sz w:val="24"/>
                <w:szCs w:val="24"/>
                <w:lang w:val="ru-RU"/>
              </w:rPr>
              <w:t>3</w:t>
            </w:r>
            <w:r w:rsidRPr="00C23596">
              <w:rPr>
                <w:color w:val="000000"/>
                <w:sz w:val="24"/>
                <w:szCs w:val="24"/>
                <w:lang w:val="ru-RU"/>
              </w:rPr>
              <w:t>)</w:t>
            </w:r>
          </w:p>
        </w:tc>
        <w:tc>
          <w:tcPr>
            <w:tcW w:w="5760" w:type="dxa"/>
            <w:tcMar>
              <w:top w:w="75" w:type="dxa"/>
              <w:left w:w="75" w:type="dxa"/>
              <w:bottom w:w="75" w:type="dxa"/>
              <w:right w:w="75" w:type="dxa"/>
            </w:tcMar>
          </w:tcPr>
          <w:p w:rsidR="00FE78BD" w:rsidRPr="00C23596" w:rsidRDefault="00FE78BD" w:rsidP="00947965">
            <w:pPr>
              <w:rPr>
                <w:lang w:val="ru-RU"/>
              </w:rPr>
            </w:pPr>
            <w:r w:rsidRPr="00C23596">
              <w:rPr>
                <w:color w:val="000000"/>
                <w:sz w:val="24"/>
                <w:szCs w:val="24"/>
                <w:lang w:val="ru-RU"/>
              </w:rPr>
              <w:t>УТВЕРЖДЕНО</w:t>
            </w:r>
            <w:r w:rsidRPr="00C23596">
              <w:rPr>
                <w:lang w:val="ru-RU"/>
              </w:rPr>
              <w:br/>
            </w:r>
            <w:r>
              <w:rPr>
                <w:color w:val="000000"/>
                <w:sz w:val="24"/>
                <w:szCs w:val="24"/>
                <w:lang w:val="ru-RU"/>
              </w:rPr>
              <w:t>приказом М</w:t>
            </w:r>
            <w:r w:rsidRPr="00C23596">
              <w:rPr>
                <w:color w:val="000000"/>
                <w:sz w:val="24"/>
                <w:szCs w:val="24"/>
                <w:lang w:val="ru-RU"/>
              </w:rPr>
              <w:t>ОУ</w:t>
            </w:r>
            <w:r w:rsidRPr="00C86CF6">
              <w:rPr>
                <w:color w:val="000000"/>
                <w:sz w:val="24"/>
                <w:szCs w:val="24"/>
              </w:rPr>
              <w:t> </w:t>
            </w:r>
            <w:r>
              <w:rPr>
                <w:color w:val="000000"/>
                <w:sz w:val="24"/>
                <w:szCs w:val="24"/>
                <w:lang w:val="ru-RU"/>
              </w:rPr>
              <w:t xml:space="preserve">«СОШ с. </w:t>
            </w:r>
            <w:proofErr w:type="spellStart"/>
            <w:r>
              <w:rPr>
                <w:color w:val="000000"/>
                <w:sz w:val="24"/>
                <w:szCs w:val="24"/>
                <w:lang w:val="ru-RU"/>
              </w:rPr>
              <w:t>Пигари</w:t>
            </w:r>
            <w:proofErr w:type="spellEnd"/>
            <w:r>
              <w:rPr>
                <w:color w:val="000000"/>
                <w:sz w:val="24"/>
                <w:szCs w:val="24"/>
                <w:lang w:val="ru-RU"/>
              </w:rPr>
              <w:t>»</w:t>
            </w:r>
            <w:r w:rsidRPr="00C23596">
              <w:rPr>
                <w:lang w:val="ru-RU"/>
              </w:rPr>
              <w:br/>
            </w:r>
            <w:r>
              <w:rPr>
                <w:color w:val="000000"/>
                <w:sz w:val="24"/>
                <w:szCs w:val="24"/>
                <w:lang w:val="ru-RU"/>
              </w:rPr>
              <w:t xml:space="preserve">от 08.02.2022г. </w:t>
            </w:r>
            <w:r w:rsidRPr="00C86CF6">
              <w:rPr>
                <w:color w:val="000000"/>
                <w:sz w:val="24"/>
                <w:szCs w:val="24"/>
              </w:rPr>
              <w:t> </w:t>
            </w:r>
            <w:r w:rsidRPr="00C23596">
              <w:rPr>
                <w:color w:val="000000"/>
                <w:sz w:val="24"/>
                <w:szCs w:val="24"/>
                <w:lang w:val="ru-RU"/>
              </w:rPr>
              <w:t xml:space="preserve">№ </w:t>
            </w:r>
            <w:r>
              <w:rPr>
                <w:color w:val="000000"/>
                <w:sz w:val="24"/>
                <w:szCs w:val="24"/>
                <w:lang w:val="ru-RU"/>
              </w:rPr>
              <w:t>7</w:t>
            </w:r>
          </w:p>
        </w:tc>
      </w:tr>
    </w:tbl>
    <w:p w:rsidR="00102320" w:rsidRPr="00102320" w:rsidRDefault="00102320" w:rsidP="00CB7613">
      <w:pPr>
        <w:pStyle w:val="a3"/>
        <w:jc w:val="center"/>
        <w:rPr>
          <w:rFonts w:ascii="Times New Roman" w:hAnsi="Times New Roman" w:cs="Times New Roman"/>
          <w:sz w:val="24"/>
          <w:szCs w:val="24"/>
        </w:rPr>
      </w:pPr>
      <w:r w:rsidRPr="00102320">
        <w:rPr>
          <w:rFonts w:ascii="Times New Roman" w:hAnsi="Times New Roman" w:cs="Times New Roman"/>
          <w:b/>
          <w:bCs/>
          <w:sz w:val="24"/>
          <w:szCs w:val="24"/>
        </w:rPr>
        <w:t>Положение об аттестации педагогических работников с целью подтверждения соответствия занимаемым должностям</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1. Общие положения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1.1. Настоящее положение об аттестации педагогических работников с целью подтверждения соответствия занимаемым должностям разработано в соответствии </w:t>
      </w:r>
      <w:proofErr w:type="gramStart"/>
      <w:r w:rsidRPr="00102320">
        <w:rPr>
          <w:rFonts w:ascii="Times New Roman" w:hAnsi="Times New Roman" w:cs="Times New Roman"/>
          <w:sz w:val="24"/>
          <w:szCs w:val="24"/>
        </w:rPr>
        <w:t>с</w:t>
      </w:r>
      <w:proofErr w:type="gramEnd"/>
      <w:r w:rsidRPr="00102320">
        <w:rPr>
          <w:rFonts w:ascii="Times New Roman" w:hAnsi="Times New Roman" w:cs="Times New Roman"/>
          <w:sz w:val="24"/>
          <w:szCs w:val="24"/>
        </w:rPr>
        <w:t xml:space="preserve">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Федеральным законом от 29.12.2012 № 273-ФЗ "Об образовании в Российской Федерации" с изменениями от 24 марта 2021 года;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Трудовым кодексом Российской Федерации от 30.12.2001 № 197-ФЗ с изменениями от 5 апреля 2021 года (далее – ТК РФ),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Уставом</w:t>
      </w:r>
      <w:r w:rsidR="00CB7613" w:rsidRPr="00CB7613">
        <w:rPr>
          <w:rFonts w:ascii="Times New Roman" w:hAnsi="Times New Roman" w:cs="Times New Roman"/>
          <w:sz w:val="24"/>
          <w:szCs w:val="24"/>
        </w:rPr>
        <w:t xml:space="preserve"> </w:t>
      </w:r>
      <w:r w:rsidR="00CB7613">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w:t>
      </w:r>
    </w:p>
    <w:p w:rsidR="00944765"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другими нормативными правовыми актами Российской Федерации, регламентирующими деятельность общеобразовательных организаций</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1.2. Данное </w:t>
      </w:r>
      <w:r w:rsidRPr="00102320">
        <w:rPr>
          <w:rFonts w:ascii="Times New Roman" w:hAnsi="Times New Roman" w:cs="Times New Roman"/>
          <w:b/>
          <w:bCs/>
          <w:sz w:val="24"/>
          <w:szCs w:val="24"/>
        </w:rPr>
        <w:t xml:space="preserve">Положение об аттестации педагогических работников на соответствие занимаемой должности </w:t>
      </w:r>
      <w:r w:rsidRPr="00102320">
        <w:rPr>
          <w:rFonts w:ascii="Times New Roman" w:hAnsi="Times New Roman" w:cs="Times New Roman"/>
          <w:sz w:val="24"/>
          <w:szCs w:val="24"/>
        </w:rPr>
        <w:t xml:space="preserve">(далее - Положение) обозначает основную цель, задачи аттестации, определяет функции и деятельность аттестационной комиссии, а также регламентирует подготовку и проведение аттестации педагогических </w:t>
      </w:r>
      <w:proofErr w:type="gramStart"/>
      <w:r w:rsidRPr="00102320">
        <w:rPr>
          <w:rFonts w:ascii="Times New Roman" w:hAnsi="Times New Roman" w:cs="Times New Roman"/>
          <w:sz w:val="24"/>
          <w:szCs w:val="24"/>
        </w:rPr>
        <w:t>работников</w:t>
      </w:r>
      <w:proofErr w:type="gramEnd"/>
      <w:r w:rsidRPr="00102320">
        <w:rPr>
          <w:rFonts w:ascii="Times New Roman" w:hAnsi="Times New Roman" w:cs="Times New Roman"/>
          <w:sz w:val="24"/>
          <w:szCs w:val="24"/>
        </w:rPr>
        <w:t xml:space="preserve"> с целью подтверждения соответствия занимаемой должности в </w:t>
      </w:r>
      <w:r w:rsidR="00883464">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1.3. Аттестация педагогических работников </w:t>
      </w:r>
      <w:r w:rsidR="00883464">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проводится с целью подтверждения соответствия педагогических работников занимаемым ими должностям на основе оценки их профессиональной деятельности.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1.4.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 высшей).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1.5. Основными принципами проведения аттестации педагогических работников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1.6. Аттестации не подлежат: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1.6.1. педагогические работники, проработавшие в занимаемой должности менее двух лет;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1.6.2. беременные женщины;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1.6.3. женщины, находящиеся в отпуске по беременности и родам;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1.6.4. педагогические работники, находящиеся в отпуске по уходу за ребенком до достижения им возраста трех лет.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1.7. Аттестация указанных в </w:t>
      </w:r>
      <w:proofErr w:type="spellStart"/>
      <w:r w:rsidRPr="00102320">
        <w:rPr>
          <w:rFonts w:ascii="Times New Roman" w:hAnsi="Times New Roman" w:cs="Times New Roman"/>
          <w:sz w:val="24"/>
          <w:szCs w:val="24"/>
        </w:rPr>
        <w:t>подп</w:t>
      </w:r>
      <w:proofErr w:type="spellEnd"/>
      <w:r w:rsidRPr="00102320">
        <w:rPr>
          <w:rFonts w:ascii="Times New Roman" w:hAnsi="Times New Roman" w:cs="Times New Roman"/>
          <w:sz w:val="24"/>
          <w:szCs w:val="24"/>
        </w:rPr>
        <w:t xml:space="preserve">. 1.6.3, 1.6.4 п. 1.6 настоящего положения работников возможна не ранее чем через два года после их выхода из указанных отпусков.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1.8. Основанием для проведения аттестации является представление директора ЧДОУ.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1.9.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т.ч. по направлению работодателя, за период, предшествующий аттестации, сведения о результатах предыдущих аттестаций.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1.10.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директора </w:t>
      </w:r>
      <w:r w:rsidR="00883464">
        <w:rPr>
          <w:rFonts w:ascii="Times New Roman" w:hAnsi="Times New Roman" w:cs="Times New Roman"/>
          <w:sz w:val="24"/>
          <w:szCs w:val="24"/>
        </w:rPr>
        <w:t>МОУ "СОШ с. Пигари</w:t>
      </w:r>
      <w:proofErr w:type="gramStart"/>
      <w:r w:rsidR="00883464">
        <w:rPr>
          <w:rFonts w:ascii="Times New Roman" w:hAnsi="Times New Roman" w:cs="Times New Roman"/>
          <w:sz w:val="24"/>
          <w:szCs w:val="24"/>
        </w:rPr>
        <w:t>"</w:t>
      </w:r>
      <w:r w:rsidR="00883464" w:rsidRPr="00102320">
        <w:rPr>
          <w:rFonts w:ascii="Times New Roman" w:hAnsi="Times New Roman" w:cs="Times New Roman"/>
          <w:sz w:val="24"/>
          <w:szCs w:val="24"/>
        </w:rPr>
        <w:t>.</w:t>
      </w:r>
      <w:r w:rsidRPr="00102320">
        <w:rPr>
          <w:rFonts w:ascii="Times New Roman" w:hAnsi="Times New Roman" w:cs="Times New Roman"/>
          <w:sz w:val="24"/>
          <w:szCs w:val="24"/>
        </w:rPr>
        <w:t xml:space="preserve">. </w:t>
      </w:r>
      <w:proofErr w:type="gramEnd"/>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2. Цель и задачи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2.1.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lastRenderedPageBreak/>
        <w:t xml:space="preserve">2.2. Основными задачами аттестации являются: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повышение эффективности и качества педагогического труда;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выявление перспектив использования потенциальных возможностей педагогических работников;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w:t>
      </w:r>
      <w:r w:rsidR="00883464">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определение необходимости повышения квалификации педагогических работников.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3. Функции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3.1. Комиссия обеспечивает: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организацию методической и консультативной помощи педагогическим работникам;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контроль соблюдения действующего законодательства в сфере аттестации, процедуры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контроль соблюдения требований к оформлению пакета аттестационных материалов;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подготовку и проведение аттестации педагогических работников, которые аттестуются с целью подтверждения соответствия занимаемой должности.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4. Деятельность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 Аттестацию педагогических работников осуществляет аттестационная комиссия, самостоятельно формируемая </w:t>
      </w:r>
      <w:r w:rsidR="00883464">
        <w:rPr>
          <w:rFonts w:ascii="Times New Roman" w:hAnsi="Times New Roman" w:cs="Times New Roman"/>
          <w:sz w:val="24"/>
          <w:szCs w:val="24"/>
        </w:rPr>
        <w:t>МОУ "СОШ с. Пигари"</w:t>
      </w:r>
      <w:r w:rsidR="00883464" w:rsidRPr="00102320">
        <w:rPr>
          <w:rFonts w:ascii="Times New Roman" w:hAnsi="Times New Roman" w:cs="Times New Roman"/>
          <w:sz w:val="24"/>
          <w:szCs w:val="24"/>
        </w:rPr>
        <w:t>.</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4.2. </w:t>
      </w:r>
      <w:proofErr w:type="gramStart"/>
      <w:r w:rsidRPr="00102320">
        <w:rPr>
          <w:rFonts w:ascii="Times New Roman" w:hAnsi="Times New Roman" w:cs="Times New Roman"/>
          <w:sz w:val="24"/>
          <w:szCs w:val="24"/>
        </w:rPr>
        <w:t>Аттестационная комиссия создается распорядительным актом директора в составе: председателя комиссии, заместителя председателя, секретаря и членов комиссии и формируе</w:t>
      </w:r>
      <w:r w:rsidR="00883464">
        <w:rPr>
          <w:rFonts w:ascii="Times New Roman" w:hAnsi="Times New Roman" w:cs="Times New Roman"/>
          <w:sz w:val="24"/>
          <w:szCs w:val="24"/>
        </w:rPr>
        <w:t>тся из числа работников у</w:t>
      </w:r>
      <w:r w:rsidRPr="00102320">
        <w:rPr>
          <w:rFonts w:ascii="Times New Roman" w:hAnsi="Times New Roman" w:cs="Times New Roman"/>
          <w:sz w:val="24"/>
          <w:szCs w:val="24"/>
        </w:rPr>
        <w:t xml:space="preserve">чреждения, в которой работает педагогический работник, имеющих стаж педагогической работы не менее двух лет и квалификационную категорию не ниже первой, представителя выборного органа первичной профсоюзной организации (при наличии такого органа), представителей коллегиальных органов управления организации. </w:t>
      </w:r>
      <w:proofErr w:type="gramEnd"/>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4.3. Директор </w:t>
      </w:r>
      <w:r w:rsidR="00883464">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не может являться председателем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4.5. Численный состав аттестационной комиссии – не менее 3 человек.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4.6. Персональный состав аттестационной комиссии утверждается приказом директора.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4.7. Срок действия аттестационной комиссии составляет 3 года.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4.8. Полномочия отдельных членов аттестационной комиссии могут быть досрочно прекращены приказом директора по следующим основаниям: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невозможность выполнения обязанностей по состоянию здоровья;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увольнение члена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неисполнение или ненадлежащее исполнение обязанностей члена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4.9. Председатель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руководит деятельностью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проводит заседания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распределяет обязанности между членами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определяет по согласованию с членами комиссии порядок рассмотрения вопросов;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подписывает протоколы заседаний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контролирует хранение и учет документов по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осуществляет другие полномочия.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4.10.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4.11. Заместитель председателя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исполняет обязанности председателя в его отсутствие (отпуск, командировка и т.п.);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участвует в работе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проводит консультации педагогических работников;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рассматривает обращения и жалобы аттестуемых педагогических работников, связанные с вопросами их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подписывает протоколы заседаний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осуществляет другие полномочия.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4.12. Секретарь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подчиняется непосредственно председателю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организует заседания аттестационной комиссии и сообщает членам комиссии о дате и повестке дня ее заседания;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осуществляет прием и регистрацию документов (представления, дополнительных собственных сведений педагогического работника, заявления о несогласии с представлением);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ведет и оформляет протоколы заседаний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обеспечивает оформление выписок из протокола заседания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участвует в решении споров и конфликтных ситуаций, связанных с аттестацией педагогических работников;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обеспечивает хранение и учёт документов по аттестации педагогических работников;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подписывает протоколы заседаний аттестационной комиссии, выписки из протокола;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осуществляет другие полномочия.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4.13. Члены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участвуют в работе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подписывают протоколы заседаний аттестационной комиссии.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4.14. Заседания аттестационной комиссии проводятся в соответствии с графиком аттестации педагогических работников, с целью подтверждения соответствия занимаемым должностям.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4.15. Заседание считается правомочным, если на нем присутствует не менее двух третей от общего числа членов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4.16. К документации аттестационной комиссии относятся: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приказ директора о составе, графике заседаний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протоколы заседаний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документы по аттестации педагогических работников в составе личных дел (представление, выписка из протокола заседания аттестационной комиссии).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4.17.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w:t>
      </w:r>
    </w:p>
    <w:p w:rsidR="00102320" w:rsidRPr="00102320" w:rsidRDefault="00102320" w:rsidP="00102320">
      <w:pPr>
        <w:pStyle w:val="a3"/>
        <w:jc w:val="both"/>
        <w:rPr>
          <w:rFonts w:ascii="Times New Roman" w:hAnsi="Times New Roman" w:cs="Times New Roman"/>
          <w:sz w:val="24"/>
          <w:szCs w:val="24"/>
        </w:rPr>
      </w:pPr>
      <w:proofErr w:type="gramStart"/>
      <w:r w:rsidRPr="00102320">
        <w:rPr>
          <w:rFonts w:ascii="Times New Roman" w:hAnsi="Times New Roman" w:cs="Times New Roman"/>
          <w:sz w:val="24"/>
          <w:szCs w:val="24"/>
        </w:rPr>
        <w:t>являющийся</w:t>
      </w:r>
      <w:proofErr w:type="gramEnd"/>
      <w:r w:rsidRPr="00102320">
        <w:rPr>
          <w:rFonts w:ascii="Times New Roman" w:hAnsi="Times New Roman" w:cs="Times New Roman"/>
          <w:sz w:val="24"/>
          <w:szCs w:val="24"/>
        </w:rPr>
        <w:t xml:space="preserve"> членом аттестационной комиссии, не участвует в голосовании по своей кандидатуре.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5. Подготовка к аттестации </w:t>
      </w:r>
    </w:p>
    <w:p w:rsidR="00883464"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5.1. Решение о проведении аттестации педагогических работников принимается директором. Директор издает соответствующий распорядительный акт, включающий в себя список работников, подлежащих аттестации, график проведения аттестации и </w:t>
      </w:r>
      <w:r w:rsidRPr="00102320">
        <w:rPr>
          <w:rFonts w:ascii="Times New Roman" w:hAnsi="Times New Roman" w:cs="Times New Roman"/>
          <w:sz w:val="24"/>
          <w:szCs w:val="24"/>
        </w:rPr>
        <w:lastRenderedPageBreak/>
        <w:t xml:space="preserve">доводит его под подпись до сведения каждого аттестуемого не менее чем за месяц до начала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5.2. В графике проведения аттестации указываются: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ФИО педагогического работника, подлежащего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должность педагогического работника;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дата и время проведения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дата направления представления руководителя в аттестационную комиссию.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5.3. Проведение аттестации педагогических работников осуществляется на основании представления работодателя в аттестационную комиссию.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5.4. В представлении директора должны содержаться </w:t>
      </w:r>
      <w:proofErr w:type="gramStart"/>
      <w:r w:rsidRPr="00102320">
        <w:rPr>
          <w:rFonts w:ascii="Times New Roman" w:hAnsi="Times New Roman" w:cs="Times New Roman"/>
          <w:sz w:val="24"/>
          <w:szCs w:val="24"/>
        </w:rPr>
        <w:t>следующий</w:t>
      </w:r>
      <w:proofErr w:type="gramEnd"/>
      <w:r w:rsidRPr="00102320">
        <w:rPr>
          <w:rFonts w:ascii="Times New Roman" w:hAnsi="Times New Roman" w:cs="Times New Roman"/>
          <w:sz w:val="24"/>
          <w:szCs w:val="24"/>
        </w:rPr>
        <w:t xml:space="preserve"> сведения о педагогическом работнике: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фамилия, имя, отчество;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наименование должности на дату проведения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дата заключения по этой должности трудового договора;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уровень образования и квалификация по направлению подготовки;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информация о прохождении повышения квалификации;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результаты предыдущих аттестаций (в случае их проведения); </w:t>
      </w:r>
    </w:p>
    <w:p w:rsidR="00102320" w:rsidRPr="00102320" w:rsidRDefault="00102320" w:rsidP="00102320">
      <w:pPr>
        <w:pStyle w:val="a3"/>
        <w:jc w:val="both"/>
        <w:rPr>
          <w:rFonts w:ascii="Times New Roman" w:hAnsi="Times New Roman" w:cs="Times New Roman"/>
          <w:sz w:val="24"/>
          <w:szCs w:val="24"/>
        </w:rPr>
      </w:pPr>
      <w:proofErr w:type="gramStart"/>
      <w:r w:rsidRPr="00102320">
        <w:rPr>
          <w:rFonts w:ascii="Times New Roman" w:hAnsi="Times New Roman" w:cs="Times New Roman"/>
          <w:sz w:val="24"/>
          <w:szCs w:val="24"/>
        </w:rPr>
        <w:t xml:space="preserve">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участия в деятельности методических объединений и иных формах методической работы. </w:t>
      </w:r>
      <w:proofErr w:type="gramEnd"/>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5.5. Педагогический работник с представлением должен быть ознакомлен под подпись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sidRPr="00102320">
        <w:rPr>
          <w:rFonts w:ascii="Times New Roman" w:hAnsi="Times New Roman" w:cs="Times New Roman"/>
          <w:sz w:val="24"/>
          <w:szCs w:val="24"/>
        </w:rPr>
        <w:t>с даты</w:t>
      </w:r>
      <w:proofErr w:type="gramEnd"/>
      <w:r w:rsidRPr="00102320">
        <w:rPr>
          <w:rFonts w:ascii="Times New Roman" w:hAnsi="Times New Roman" w:cs="Times New Roman"/>
          <w:sz w:val="24"/>
          <w:szCs w:val="24"/>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5.6. При отказе педагогического работника от ознакомления с представлением составляется соответствующий акт, который подписывается директором и лицами, в присутствии которых составлен акт.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6. Проведение аттестации педагогических </w:t>
      </w:r>
      <w:proofErr w:type="gramStart"/>
      <w:r w:rsidRPr="00102320">
        <w:rPr>
          <w:rFonts w:ascii="Times New Roman" w:hAnsi="Times New Roman" w:cs="Times New Roman"/>
          <w:b/>
          <w:bCs/>
          <w:sz w:val="24"/>
          <w:szCs w:val="24"/>
        </w:rPr>
        <w:t>работников</w:t>
      </w:r>
      <w:proofErr w:type="gramEnd"/>
      <w:r w:rsidRPr="00102320">
        <w:rPr>
          <w:rFonts w:ascii="Times New Roman" w:hAnsi="Times New Roman" w:cs="Times New Roman"/>
          <w:b/>
          <w:bCs/>
          <w:sz w:val="24"/>
          <w:szCs w:val="24"/>
        </w:rPr>
        <w:t xml:space="preserve"> с целью подтверждения соответствия занимаемой должности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6.1. Информация о дате, месте и времени проведения аттестации письменно доводится директором </w:t>
      </w:r>
      <w:r w:rsidR="00883464">
        <w:rPr>
          <w:rFonts w:ascii="Times New Roman" w:hAnsi="Times New Roman" w:cs="Times New Roman"/>
          <w:sz w:val="24"/>
          <w:szCs w:val="24"/>
        </w:rPr>
        <w:t>МОУ "СОШ с. Пигари"</w:t>
      </w:r>
      <w:proofErr w:type="gramStart"/>
      <w:r w:rsidR="00883464" w:rsidRPr="00102320">
        <w:rPr>
          <w:rFonts w:ascii="Times New Roman" w:hAnsi="Times New Roman" w:cs="Times New Roman"/>
          <w:sz w:val="24"/>
          <w:szCs w:val="24"/>
        </w:rPr>
        <w:t>.</w:t>
      </w:r>
      <w:proofErr w:type="gramEnd"/>
      <w:r w:rsidR="00883464" w:rsidRPr="00102320">
        <w:rPr>
          <w:rFonts w:ascii="Times New Roman" w:hAnsi="Times New Roman" w:cs="Times New Roman"/>
          <w:sz w:val="24"/>
          <w:szCs w:val="24"/>
        </w:rPr>
        <w:t xml:space="preserve"> </w:t>
      </w:r>
      <w:r w:rsidRPr="00102320">
        <w:rPr>
          <w:rFonts w:ascii="Times New Roman" w:hAnsi="Times New Roman" w:cs="Times New Roman"/>
          <w:sz w:val="24"/>
          <w:szCs w:val="24"/>
        </w:rPr>
        <w:t xml:space="preserve"> </w:t>
      </w:r>
      <w:proofErr w:type="gramStart"/>
      <w:r w:rsidRPr="00102320">
        <w:rPr>
          <w:rFonts w:ascii="Times New Roman" w:hAnsi="Times New Roman" w:cs="Times New Roman"/>
          <w:sz w:val="24"/>
          <w:szCs w:val="24"/>
        </w:rPr>
        <w:t>и</w:t>
      </w:r>
      <w:proofErr w:type="gramEnd"/>
      <w:r w:rsidRPr="00102320">
        <w:rPr>
          <w:rFonts w:ascii="Times New Roman" w:hAnsi="Times New Roman" w:cs="Times New Roman"/>
          <w:sz w:val="24"/>
          <w:szCs w:val="24"/>
        </w:rPr>
        <w:t xml:space="preserve">ли другим уполномоченным лицом до сведения педагогического работника, подлежащего аттестации, не позднее, чем за месяц до ее начала.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6.2. Решение о соответствии/несоответствии педагогического работника занимаемой должности принимается комиссией на основании представления директора ЧДОУ и других документов, имеющих значение для обеспечения объективной оценки профессиональной деятельности педагогического работника.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6.3. По результатам аттестации комиссия принимает одно из решений: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соответствует занимаемой должности (указывается должность работника);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не соответствует занимаемой должности (указывается должность работника).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102320">
        <w:rPr>
          <w:rFonts w:ascii="Times New Roman" w:hAnsi="Times New Roman" w:cs="Times New Roman"/>
          <w:sz w:val="24"/>
          <w:szCs w:val="24"/>
        </w:rPr>
        <w:t>быть</w:t>
      </w:r>
      <w:proofErr w:type="gramEnd"/>
      <w:r w:rsidRPr="00102320">
        <w:rPr>
          <w:rFonts w:ascii="Times New Roman" w:hAnsi="Times New Roman" w:cs="Times New Roman"/>
          <w:sz w:val="24"/>
          <w:szCs w:val="24"/>
        </w:rPr>
        <w:t xml:space="preserve">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Увольнение по </w:t>
      </w:r>
      <w:r w:rsidRPr="00102320">
        <w:rPr>
          <w:rFonts w:ascii="Times New Roman" w:hAnsi="Times New Roman" w:cs="Times New Roman"/>
          <w:sz w:val="24"/>
          <w:szCs w:val="24"/>
        </w:rPr>
        <w:lastRenderedPageBreak/>
        <w:t xml:space="preserve">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6.5.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6.6. Решение комиссии заносится в аттестационный лист педагогического работника. 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6.7. Решение аттестационной комиссии о результатах аттестации педагогического работника утверждается приказом директора.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6.8. Директор </w:t>
      </w:r>
      <w:r w:rsidR="00883464">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обязан ознакомить под подпись работника с аттестационным листом и приказом о результатах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6.9. Аттестационный лист и выписка из приказа о результатах аттестации хранятся в личном деле педагогического работника.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6.10. Результат аттестации педагогический работник вправе обжаловать в порядке, предусмотренном законодательством РФ.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7. Права и обязанности комиссии, ее членов и аттестующихся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7.1. Комиссия имеет право: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в необходимых случаях требовать дополнительную информацию в пределах компетенции;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проводить собеседование с аттестующимися работниками.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7.2. Комиссия обязана: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принимать решение в соответствии с действующим законодательством;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информировать о принятом решении;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осуществлять </w:t>
      </w:r>
      <w:proofErr w:type="gramStart"/>
      <w:r w:rsidRPr="00102320">
        <w:rPr>
          <w:rFonts w:ascii="Times New Roman" w:hAnsi="Times New Roman" w:cs="Times New Roman"/>
          <w:sz w:val="24"/>
          <w:szCs w:val="24"/>
        </w:rPr>
        <w:t>контроль за</w:t>
      </w:r>
      <w:proofErr w:type="gramEnd"/>
      <w:r w:rsidRPr="00102320">
        <w:rPr>
          <w:rFonts w:ascii="Times New Roman" w:hAnsi="Times New Roman" w:cs="Times New Roman"/>
          <w:sz w:val="24"/>
          <w:szCs w:val="24"/>
        </w:rPr>
        <w:t xml:space="preserve"> исполнением принятых комиссией решений и рекомендаций по результатам аттестации.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7.3. Члены комиссии имеют право: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вносить предложения на заседании комиссии по рассматриваемым вопросам;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высказывать особое мнение в случае несогласия с принимаемым решением и фиксировать его в протоколе заседания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участвовать в обсуждении вопросов, предусмотренных повесткой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принимать участие в подготовке решений комиссии.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7.4. Члены комиссии обязаны: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присутствовать на всех заседаниях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осуществлять свою деятельность в соответствии с принципами работы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использовать служебную информацию только в установленном порядке.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7.5. Члены комиссии несут ответственность за надлежащее исполнение своих обязанностей. В случае неисполнения своих обязанностей член комиссии может быть исключен из состава комиссии на основании ее решения, принятого большинством голосов.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7.6. Педагогический (руководящий)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lastRenderedPageBreak/>
        <w:t xml:space="preserve">7.7. Результаты аттестации педагогический работник вправе обжаловать в соответствии с законодательством Российской Федерации.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8. Ответственность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8.1. Члены аттестационной комиссии несут ответственность </w:t>
      </w:r>
      <w:proofErr w:type="gramStart"/>
      <w:r w:rsidRPr="00102320">
        <w:rPr>
          <w:rFonts w:ascii="Times New Roman" w:hAnsi="Times New Roman" w:cs="Times New Roman"/>
          <w:sz w:val="24"/>
          <w:szCs w:val="24"/>
        </w:rPr>
        <w:t>за</w:t>
      </w:r>
      <w:proofErr w:type="gramEnd"/>
      <w:r w:rsidRPr="00102320">
        <w:rPr>
          <w:rFonts w:ascii="Times New Roman" w:hAnsi="Times New Roman" w:cs="Times New Roman"/>
          <w:sz w:val="24"/>
          <w:szCs w:val="24"/>
        </w:rPr>
        <w:t xml:space="preserve">: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принятие обоснованного решения по результатам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тщательное изучение и анализ всех представленных материалов для проведения аттестации, содействие максимальной достоверности экспертизы;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строгое соответствие порядку проведения аттестации;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создание благоприятных условий для педагогических работников, проходящих аттестацию;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 строгое соблюдение конфиденциальности полученной информации. </w:t>
      </w:r>
    </w:p>
    <w:p w:rsidR="00102320" w:rsidRPr="00102320" w:rsidRDefault="00102320" w:rsidP="00102320">
      <w:pPr>
        <w:pStyle w:val="a3"/>
        <w:jc w:val="both"/>
        <w:rPr>
          <w:rFonts w:ascii="Times New Roman" w:hAnsi="Times New Roman" w:cs="Times New Roman"/>
          <w:sz w:val="24"/>
          <w:szCs w:val="24"/>
        </w:rPr>
      </w:pP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9. Документация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9.1. Обязательными документами комиссии являются график работы и протоколы заседаний. Графики работы аттестационных комиссий утверждаются ежегодно директором.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9.2. Книгу протоколов заседаний комиссии ведет секретарь аттестационной комиссии.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9.3. Протоколы заседаний комиссии оформляются в соответствии с общими требованиями к оформлению деловой документации.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9.4. Протоколы заседаний комиссии хранятся в </w:t>
      </w:r>
      <w:r w:rsidR="00883464">
        <w:rPr>
          <w:rFonts w:ascii="Times New Roman" w:hAnsi="Times New Roman" w:cs="Times New Roman"/>
          <w:sz w:val="24"/>
          <w:szCs w:val="24"/>
        </w:rPr>
        <w:t>МОУ "СОШ с. Пигари"</w:t>
      </w:r>
      <w:r w:rsidR="00883464" w:rsidRPr="00102320">
        <w:rPr>
          <w:rFonts w:ascii="Times New Roman" w:hAnsi="Times New Roman" w:cs="Times New Roman"/>
          <w:sz w:val="24"/>
          <w:szCs w:val="24"/>
        </w:rPr>
        <w:t xml:space="preserve"> </w:t>
      </w:r>
      <w:r w:rsidRPr="00102320">
        <w:rPr>
          <w:rFonts w:ascii="Times New Roman" w:hAnsi="Times New Roman" w:cs="Times New Roman"/>
          <w:sz w:val="24"/>
          <w:szCs w:val="24"/>
        </w:rPr>
        <w:t xml:space="preserve"> в течение пяти лет. 9.5..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9.6. Решение аттестационной комиссии о результатах аттестации педагогических работников утверждается приказом директора.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9.7. Выписка из протокола заседания аттестационной комиссии и копия приказа директора хранятся в личном деле педагогического работника.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b/>
          <w:bCs/>
          <w:sz w:val="24"/>
          <w:szCs w:val="24"/>
        </w:rPr>
        <w:t xml:space="preserve">10. Заключительные положения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10.1. Настоящее Положение об аттестации педагогических работников с целью подтверждения соответствия занимаемым должностям является локальным нормативным актом </w:t>
      </w:r>
      <w:r w:rsidR="00883464">
        <w:rPr>
          <w:rFonts w:ascii="Times New Roman" w:hAnsi="Times New Roman" w:cs="Times New Roman"/>
          <w:sz w:val="24"/>
          <w:szCs w:val="24"/>
        </w:rPr>
        <w:t>МОУ "СОШ с. Пигари"</w:t>
      </w:r>
      <w:r w:rsidRPr="00102320">
        <w:rPr>
          <w:rFonts w:ascii="Times New Roman" w:hAnsi="Times New Roman" w:cs="Times New Roman"/>
          <w:sz w:val="24"/>
          <w:szCs w:val="24"/>
        </w:rPr>
        <w:t xml:space="preserve"> и утверждается (вводится в действие) приказом директора.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 xml:space="preserve">10.3. Положение об аттестации педагогических работников принимается на неопределенный срок. </w:t>
      </w:r>
    </w:p>
    <w:p w:rsidR="00102320" w:rsidRPr="00102320" w:rsidRDefault="00102320" w:rsidP="00102320">
      <w:pPr>
        <w:pStyle w:val="a3"/>
        <w:jc w:val="both"/>
        <w:rPr>
          <w:rFonts w:ascii="Times New Roman" w:hAnsi="Times New Roman" w:cs="Times New Roman"/>
          <w:sz w:val="24"/>
          <w:szCs w:val="24"/>
        </w:rPr>
      </w:pPr>
      <w:r w:rsidRPr="00102320">
        <w:rPr>
          <w:rFonts w:ascii="Times New Roman" w:hAnsi="Times New Roman" w:cs="Times New Roman"/>
          <w:sz w:val="24"/>
          <w:szCs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102320" w:rsidRPr="00102320" w:rsidSect="00FE78BD">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62631"/>
    <w:multiLevelType w:val="hybridMultilevel"/>
    <w:tmpl w:val="62B49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642801"/>
    <w:multiLevelType w:val="hybridMultilevel"/>
    <w:tmpl w:val="0CE4D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001631"/>
    <w:multiLevelType w:val="hybridMultilevel"/>
    <w:tmpl w:val="98657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AF41FD"/>
    <w:multiLevelType w:val="hybridMultilevel"/>
    <w:tmpl w:val="51C38A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1B4323"/>
    <w:multiLevelType w:val="hybridMultilevel"/>
    <w:tmpl w:val="36B0BF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7649050"/>
    <w:multiLevelType w:val="hybridMultilevel"/>
    <w:tmpl w:val="B49F22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AE7B85"/>
    <w:multiLevelType w:val="hybridMultilevel"/>
    <w:tmpl w:val="6DD1C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421D5A0"/>
    <w:multiLevelType w:val="hybridMultilevel"/>
    <w:tmpl w:val="C29AF1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29EF1EC"/>
    <w:multiLevelType w:val="hybridMultilevel"/>
    <w:tmpl w:val="25ED24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78F9742"/>
    <w:multiLevelType w:val="hybridMultilevel"/>
    <w:tmpl w:val="68418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E73E82"/>
    <w:multiLevelType w:val="hybridMultilevel"/>
    <w:tmpl w:val="735E69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37919D"/>
    <w:multiLevelType w:val="hybridMultilevel"/>
    <w:tmpl w:val="46E3D9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20FA52"/>
    <w:multiLevelType w:val="hybridMultilevel"/>
    <w:tmpl w:val="63324A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9CC03F7"/>
    <w:multiLevelType w:val="hybridMultilevel"/>
    <w:tmpl w:val="AE3C92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9A31FCA"/>
    <w:multiLevelType w:val="hybridMultilevel"/>
    <w:tmpl w:val="2E3A57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BFA75B8"/>
    <w:multiLevelType w:val="hybridMultilevel"/>
    <w:tmpl w:val="65C0EC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805B73"/>
    <w:multiLevelType w:val="hybridMultilevel"/>
    <w:tmpl w:val="651A39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5"/>
  </w:num>
  <w:num w:numId="4">
    <w:abstractNumId w:val="2"/>
  </w:num>
  <w:num w:numId="5">
    <w:abstractNumId w:val="3"/>
  </w:num>
  <w:num w:numId="6">
    <w:abstractNumId w:val="11"/>
  </w:num>
  <w:num w:numId="7">
    <w:abstractNumId w:val="12"/>
  </w:num>
  <w:num w:numId="8">
    <w:abstractNumId w:val="13"/>
  </w:num>
  <w:num w:numId="9">
    <w:abstractNumId w:val="15"/>
  </w:num>
  <w:num w:numId="10">
    <w:abstractNumId w:val="14"/>
  </w:num>
  <w:num w:numId="11">
    <w:abstractNumId w:val="4"/>
  </w:num>
  <w:num w:numId="12">
    <w:abstractNumId w:val="10"/>
  </w:num>
  <w:num w:numId="13">
    <w:abstractNumId w:val="1"/>
  </w:num>
  <w:num w:numId="14">
    <w:abstractNumId w:val="7"/>
  </w:num>
  <w:num w:numId="15">
    <w:abstractNumId w:val="9"/>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02320"/>
    <w:rsid w:val="00102320"/>
    <w:rsid w:val="00883464"/>
    <w:rsid w:val="00944765"/>
    <w:rsid w:val="00CB7613"/>
    <w:rsid w:val="00E65CE6"/>
    <w:rsid w:val="00FB106B"/>
    <w:rsid w:val="00FE7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BD"/>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232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1023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2778</Words>
  <Characters>15837</Characters>
  <Application>Microsoft Office Word</Application>
  <DocSecurity>0</DocSecurity>
  <Lines>131</Lines>
  <Paragraphs>37</Paragraphs>
  <ScaleCrop>false</ScaleCrop>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Учитель</cp:lastModifiedBy>
  <cp:revision>5</cp:revision>
  <cp:lastPrinted>2023-02-12T13:47:00Z</cp:lastPrinted>
  <dcterms:created xsi:type="dcterms:W3CDTF">2023-02-11T07:02:00Z</dcterms:created>
  <dcterms:modified xsi:type="dcterms:W3CDTF">2023-02-12T13:47:00Z</dcterms:modified>
</cp:coreProperties>
</file>