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7"/>
        <w:gridCol w:w="4951"/>
      </w:tblGrid>
      <w:tr w:rsidR="004A7133" w:rsidRPr="00EA0D6C" w:rsidTr="00081D8C">
        <w:tc>
          <w:tcPr>
            <w:tcW w:w="3837" w:type="dxa"/>
            <w:hideMark/>
          </w:tcPr>
          <w:p w:rsidR="004A7133" w:rsidRPr="00EA0D6C" w:rsidRDefault="004A7133" w:rsidP="00081D8C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EA0D6C">
              <w:t>Принято с учётом мнения</w:t>
            </w:r>
          </w:p>
          <w:p w:rsidR="004A7133" w:rsidRPr="00EA0D6C" w:rsidRDefault="004A7133" w:rsidP="00081D8C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EA0D6C">
              <w:t xml:space="preserve">педагогического совета </w:t>
            </w:r>
          </w:p>
          <w:p w:rsidR="004A7133" w:rsidRPr="00EA0D6C" w:rsidRDefault="004A7133" w:rsidP="00081D8C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EA0D6C">
              <w:t xml:space="preserve">от «  </w:t>
            </w:r>
            <w:r>
              <w:t>30»  августа 2023</w:t>
            </w:r>
            <w:r w:rsidRPr="00EA0D6C">
              <w:t xml:space="preserve"> г.</w:t>
            </w:r>
          </w:p>
          <w:p w:rsidR="004A7133" w:rsidRPr="00EA0D6C" w:rsidRDefault="004A7133" w:rsidP="00081D8C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EA0D6C">
              <w:t xml:space="preserve">Протокол № </w:t>
            </w:r>
            <w:r>
              <w:t>1</w:t>
            </w:r>
          </w:p>
        </w:tc>
        <w:tc>
          <w:tcPr>
            <w:tcW w:w="4951" w:type="dxa"/>
            <w:hideMark/>
          </w:tcPr>
          <w:p w:rsidR="004A7133" w:rsidRPr="00EA0D6C" w:rsidRDefault="004A7133" w:rsidP="00081D8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309"/>
              <w:jc w:val="right"/>
            </w:pPr>
            <w:r w:rsidRPr="00EA0D6C">
              <w:t>Утверждено</w:t>
            </w:r>
          </w:p>
          <w:p w:rsidR="004A7133" w:rsidRPr="00EA0D6C" w:rsidRDefault="004A7133" w:rsidP="00081D8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309"/>
              <w:jc w:val="right"/>
            </w:pPr>
            <w:r>
              <w:t>Приказом № 348</w:t>
            </w:r>
          </w:p>
          <w:p w:rsidR="004A7133" w:rsidRPr="00EA0D6C" w:rsidRDefault="004A7133" w:rsidP="00081D8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309"/>
              <w:jc w:val="right"/>
            </w:pPr>
            <w:r w:rsidRPr="00EA0D6C">
              <w:t xml:space="preserve">от </w:t>
            </w:r>
            <w:r>
              <w:t>«01» 09. 2023</w:t>
            </w:r>
            <w:r w:rsidRPr="00EA0D6C">
              <w:t>г.</w:t>
            </w:r>
          </w:p>
          <w:p w:rsidR="004A7133" w:rsidRPr="00EA0D6C" w:rsidRDefault="004A7133" w:rsidP="00081D8C">
            <w:pPr>
              <w:widowControl w:val="0"/>
              <w:autoSpaceDE w:val="0"/>
              <w:autoSpaceDN w:val="0"/>
              <w:adjustRightInd w:val="0"/>
              <w:ind w:left="1309"/>
              <w:jc w:val="right"/>
            </w:pPr>
            <w:r w:rsidRPr="00EA0D6C">
              <w:t xml:space="preserve">Директор школы </w:t>
            </w:r>
          </w:p>
          <w:p w:rsidR="004A7133" w:rsidRPr="00EA0D6C" w:rsidRDefault="004A7133" w:rsidP="00081D8C">
            <w:pPr>
              <w:ind w:left="1309"/>
              <w:jc w:val="right"/>
              <w:rPr>
                <w:rFonts w:ascii="Calibri" w:hAnsi="Calibri"/>
              </w:rPr>
            </w:pPr>
            <w:r w:rsidRPr="00EA0D6C">
              <w:t xml:space="preserve">                                          _____________</w:t>
            </w:r>
          </w:p>
          <w:p w:rsidR="004A7133" w:rsidRPr="00EA0D6C" w:rsidRDefault="004A7133" w:rsidP="00081D8C">
            <w:pPr>
              <w:widowControl w:val="0"/>
              <w:autoSpaceDE w:val="0"/>
              <w:autoSpaceDN w:val="0"/>
              <w:adjustRightInd w:val="0"/>
              <w:ind w:left="1309"/>
              <w:jc w:val="right"/>
            </w:pPr>
            <w:proofErr w:type="spellStart"/>
            <w:r w:rsidRPr="00EA0D6C">
              <w:t>Нукатова</w:t>
            </w:r>
            <w:proofErr w:type="spellEnd"/>
            <w:r w:rsidRPr="00EA0D6C">
              <w:t xml:space="preserve"> С.</w:t>
            </w:r>
          </w:p>
        </w:tc>
      </w:tr>
    </w:tbl>
    <w:p w:rsidR="00D8696B" w:rsidRDefault="0015217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F46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Pr="008F46E9">
        <w:rPr>
          <w:lang w:val="ru-RU"/>
        </w:rPr>
        <w:br/>
      </w:r>
      <w:proofErr w:type="gramStart"/>
      <w:r w:rsidRPr="008F46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 качества образования</w:t>
      </w:r>
      <w:proofErr w:type="gramEnd"/>
      <w:r w:rsidRPr="008F46E9">
        <w:rPr>
          <w:lang w:val="ru-RU"/>
        </w:rPr>
        <w:br/>
      </w:r>
      <w:r w:rsidRPr="008F46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46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5047D9" w:rsidRPr="008F46E9" w:rsidRDefault="005047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«СОШ с. Пигари»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19"/>
        <w:gridCol w:w="2992"/>
        <w:gridCol w:w="1866"/>
      </w:tblGrid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96B" w:rsidRDefault="0015217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96B" w:rsidRDefault="001521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96B" w:rsidRDefault="001521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представления результатов</w:t>
            </w:r>
          </w:p>
        </w:tc>
      </w:tr>
      <w:tr w:rsidR="00D869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 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8F46E9">
              <w:rPr>
                <w:lang w:val="ru-RU"/>
              </w:rPr>
              <w:br/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8F46E9">
              <w:rPr>
                <w:lang w:val="ru-RU"/>
              </w:rPr>
              <w:br/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учеников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8F46E9">
              <w:rPr>
                <w:lang w:val="ru-RU"/>
              </w:rPr>
              <w:br/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</w:t>
            </w:r>
            <w:proofErr w:type="spell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 обучающихся 2–3-х классов в форме диагностических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8F46E9">
              <w:rPr>
                <w:lang w:val="ru-RU"/>
              </w:rPr>
              <w:br/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библиотечного фонда: определение степени обеспеченности </w:t>
            </w:r>
            <w:proofErr w:type="gram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учебниками и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воспитательного компонента в тематическом планировании рабочих программ учебных предметов, 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 w:rsidRPr="004A7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и проведения внеурочных занятий «Разговоры о </w:t>
            </w:r>
            <w:proofErr w:type="gram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Лист контроля занятий «Разговоры о </w:t>
            </w:r>
            <w:proofErr w:type="gram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содержания сайта школы на соответствие требованиям приказа </w:t>
            </w:r>
            <w:proofErr w:type="spell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Рособрнадзора</w:t>
            </w:r>
            <w:proofErr w:type="spellEnd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14.08.2020 № 831. Контроль обновления информации на сайте, в том числе размещения информации о переходе на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готовности к профессиональному самоопределению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2–11-х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869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информационного сопровождения участников образовательных отношений по вопросам начала реализации ООП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и СОО в соответствии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8F46E9">
              <w:rPr>
                <w:lang w:val="ru-RU"/>
              </w:rPr>
              <w:br/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</w:t>
            </w:r>
            <w:proofErr w:type="gram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2–11-х классов за 1-ю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8F46E9">
              <w:rPr>
                <w:lang w:val="ru-RU"/>
              </w:rPr>
              <w:br/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 1–11-х классов по измерению уровня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и региональный мониторинг формирования функциональной грамотности: математической, читательской, </w:t>
            </w:r>
            <w:proofErr w:type="spellStart"/>
            <w:proofErr w:type="gram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финансовой, глобальных компетенций и </w:t>
            </w:r>
            <w:proofErr w:type="spell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креативного</w:t>
            </w:r>
            <w:proofErr w:type="spellEnd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эффективности организации 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профилактической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целью </w:t>
            </w:r>
            <w:proofErr w:type="gram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 возникновения рисков совершения противоправных деяний несовершеннолетних иностранных граждан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 директора по 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Отчет</w:t>
            </w:r>
            <w:proofErr w:type="spellEnd"/>
          </w:p>
        </w:tc>
      </w:tr>
      <w:tr w:rsidR="00D869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НОЯБРЬ  </w:t>
            </w:r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работе, медсестра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индивидуальных образовательных маршрутов, обучающихся на дому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869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организацией развития </w:t>
            </w:r>
            <w:proofErr w:type="spell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 на занятиях урочной и внеурочной деятельности у обучающихся 1–11-х классов.</w:t>
            </w:r>
          </w:p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</w:t>
            </w:r>
            <w:proofErr w:type="gram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2–11-х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полугодие: проведение промежуточных 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диагностических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учебно-воспитательной работе, руководители 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Отчет</w:t>
            </w:r>
            <w:proofErr w:type="spellEnd"/>
          </w:p>
        </w:tc>
      </w:tr>
      <w:tr w:rsidR="00D869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D869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посещение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 работе,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lang w:val="ru-RU"/>
              </w:rPr>
              <w:br/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содержания сайта школы на соответствие требованиям приказа </w:t>
            </w:r>
            <w:proofErr w:type="spell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14.08.2020 № 831. Контроль обновления информации на сайте, в том числе размещения информации о реализации ООП НОО, ООО и СОО по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учебно-воспитательной работе,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показателей для проведения </w:t>
            </w:r>
            <w:proofErr w:type="spell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заполнение 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табличной части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Рабочая группа по подготовке отчета по </w:t>
            </w:r>
            <w:proofErr w:type="spell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самообследованию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эффективности организации профилактической работы с целью </w:t>
            </w:r>
            <w:proofErr w:type="gram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 возникновения рисков совершения противоправных деяний несовершеннолетних иностранных граждан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информационного сопровождения участников образовательных отношений по вопросам начала реализации ООП НОО, ООО и СОО в соответствии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8F46E9">
              <w:rPr>
                <w:lang w:val="ru-RU"/>
              </w:rPr>
              <w:br/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</w:t>
            </w:r>
            <w:proofErr w:type="gram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2–11-х классов за 3-ю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 и родителей об организации дополнительного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качеством образования и набором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к профессиональному самоопределению обучающихся 2–11-х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869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учебно-воспитательной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 НИКО, 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 1–4-х классов по измерению уровня социализации и 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Рубежный контроль уровня освоения ООП в части предметных и </w:t>
            </w:r>
            <w:proofErr w:type="spell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обучающихся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8F46E9">
              <w:rPr>
                <w:lang w:val="ru-RU"/>
              </w:rPr>
              <w:br/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эффективности организации профилактической работы с целью </w:t>
            </w:r>
            <w:proofErr w:type="gram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 возникновения рисков совершения противоправных деяний несовершеннолетних иностранных граждан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869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</w:t>
            </w:r>
            <w:proofErr w:type="gram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2–11-х классов за 4-ю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комплексная </w:t>
            </w:r>
            <w:proofErr w:type="spellStart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диагностическая работа 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1–8-х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8F46E9">
              <w:rPr>
                <w:lang w:val="ru-RU"/>
              </w:rPr>
              <w:br/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8F46E9">
              <w:rPr>
                <w:lang w:val="ru-RU"/>
              </w:rPr>
              <w:br/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реализации мероприятий, предусмотренных календарным планом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8F46E9">
              <w:rPr>
                <w:lang w:val="ru-RU"/>
              </w:rPr>
              <w:br/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динамики показателей здоровья обучающихся (общего показателя здоровья; показателей заболеваемости органов зрения и опорно-двигательного 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воспитательной работе, медсестра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8F46E9">
              <w:rPr>
                <w:lang w:val="ru-RU"/>
              </w:rPr>
              <w:br/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и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образования, санитарных правил и гигиенических нормативов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работе, заместитель директора по административно-хозяйственной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реализации ООП школы, приведенных в соответствие с ФОП НОО, ООО и СОО, 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планируемых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8F46E9">
              <w:rPr>
                <w:lang w:val="ru-RU"/>
              </w:rPr>
              <w:br/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8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D8696B" w:rsidRPr="008F46E9" w:rsidRDefault="0015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ведения документации и электронных ресурсов, протоколов родительских собраний,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Pr="008F46E9" w:rsidRDefault="00152172">
            <w:pPr>
              <w:rPr>
                <w:lang w:val="ru-RU"/>
              </w:rPr>
            </w:pP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8F46E9">
              <w:rPr>
                <w:lang w:val="ru-RU"/>
              </w:rPr>
              <w:br/>
            </w:r>
            <w:r w:rsidRPr="008F4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6B" w:rsidRDefault="001521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</w:tbl>
    <w:p w:rsidR="00152172" w:rsidRDefault="00152172"/>
    <w:sectPr w:rsidR="00152172" w:rsidSect="00D8696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52172"/>
    <w:rsid w:val="002D33B1"/>
    <w:rsid w:val="002D3591"/>
    <w:rsid w:val="003514A0"/>
    <w:rsid w:val="004A7133"/>
    <w:rsid w:val="004F7E17"/>
    <w:rsid w:val="005047D9"/>
    <w:rsid w:val="005A05CE"/>
    <w:rsid w:val="005E34A5"/>
    <w:rsid w:val="00653AF6"/>
    <w:rsid w:val="008F46E9"/>
    <w:rsid w:val="00B73A5A"/>
    <w:rsid w:val="00CD5512"/>
    <w:rsid w:val="00D8696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4A713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1724</Words>
  <Characters>9831</Characters>
  <Application>Microsoft Office Word</Application>
  <DocSecurity>0</DocSecurity>
  <Lines>81</Lines>
  <Paragraphs>23</Paragraphs>
  <ScaleCrop>false</ScaleCrop>
  <Company/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6</cp:revision>
  <dcterms:created xsi:type="dcterms:W3CDTF">2011-11-02T04:15:00Z</dcterms:created>
  <dcterms:modified xsi:type="dcterms:W3CDTF">2024-02-06T11:45:00Z</dcterms:modified>
</cp:coreProperties>
</file>