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C70" w:rsidRPr="006F1C70" w:rsidRDefault="001C146D" w:rsidP="008C1C07">
      <w:pPr>
        <w:spacing w:after="200" w:line="276" w:lineRule="auto"/>
        <w:contextualSpacing/>
        <w:jc w:val="center"/>
        <w:rPr>
          <w:rFonts w:eastAsia="Calibri"/>
          <w:noProof/>
          <w:lang w:eastAsia="en-US"/>
        </w:rPr>
      </w:pPr>
      <w:r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-481965</wp:posOffset>
            </wp:positionV>
            <wp:extent cx="1650365" cy="1562100"/>
            <wp:effectExtent l="19050" t="0" r="6985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1C70" w:rsidRPr="006F1C70">
        <w:rPr>
          <w:rFonts w:eastAsia="Calibri"/>
          <w:noProof/>
          <w:lang w:eastAsia="en-US"/>
        </w:rPr>
        <w:t>Муниципальное общеобразовательное учреждение –</w:t>
      </w:r>
    </w:p>
    <w:p w:rsid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  <w:r w:rsidRPr="006F1C70">
        <w:rPr>
          <w:rFonts w:eastAsia="Calibri"/>
          <w:noProof/>
          <w:lang w:eastAsia="en-US"/>
        </w:rPr>
        <w:t>«Средняя общео</w:t>
      </w:r>
      <w:r w:rsidR="001C146D">
        <w:rPr>
          <w:rFonts w:eastAsia="Calibri"/>
          <w:noProof/>
          <w:lang w:eastAsia="en-US"/>
        </w:rPr>
        <w:t>бразовательная школа с.Пигари</w:t>
      </w:r>
      <w:r w:rsidRPr="006F1C70">
        <w:rPr>
          <w:rFonts w:eastAsia="Calibri"/>
          <w:noProof/>
          <w:lang w:eastAsia="en-US"/>
        </w:rPr>
        <w:t>»</w:t>
      </w:r>
    </w:p>
    <w:p w:rsidR="001C146D" w:rsidRPr="006F1C70" w:rsidRDefault="001C146D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tbl>
      <w:tblPr>
        <w:tblW w:w="0" w:type="auto"/>
        <w:tblInd w:w="437" w:type="dxa"/>
        <w:tblLook w:val="04A0"/>
      </w:tblPr>
      <w:tblGrid>
        <w:gridCol w:w="3047"/>
        <w:gridCol w:w="3026"/>
        <w:gridCol w:w="3061"/>
      </w:tblGrid>
      <w:tr w:rsidR="001C146D" w:rsidTr="001C146D">
        <w:tc>
          <w:tcPr>
            <w:tcW w:w="3114" w:type="dxa"/>
          </w:tcPr>
          <w:p w:rsidR="001C146D" w:rsidRDefault="001C146D">
            <w:pPr>
              <w:autoSpaceDE w:val="0"/>
              <w:autoSpaceDN w:val="0"/>
              <w:jc w:val="both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184150</wp:posOffset>
                  </wp:positionV>
                  <wp:extent cx="495300" cy="447675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</w:rPr>
              <w:t>РАССМОТРЕНО</w:t>
            </w:r>
          </w:p>
          <w:p w:rsidR="001C146D" w:rsidRDefault="001C146D">
            <w:pPr>
              <w:rPr>
                <w:color w:val="333333"/>
              </w:rPr>
            </w:pPr>
            <w:r>
              <w:rPr>
                <w:color w:val="333333"/>
              </w:rPr>
              <w:t xml:space="preserve">Руководитель МО </w:t>
            </w:r>
          </w:p>
          <w:p w:rsidR="001C146D" w:rsidRDefault="001C146D">
            <w:pPr>
              <w:jc w:val="right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______Досмухамбетова</w:t>
            </w:r>
            <w:proofErr w:type="spellEnd"/>
            <w:r>
              <w:rPr>
                <w:color w:val="333333"/>
              </w:rPr>
              <w:t xml:space="preserve"> З.К.</w:t>
            </w:r>
          </w:p>
          <w:p w:rsidR="001C146D" w:rsidRDefault="001C146D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>
              <w:rPr>
                <w:color w:val="000000"/>
              </w:rPr>
              <w:t>Протокол №  1 от «31»   08 2023 г.</w:t>
            </w:r>
          </w:p>
          <w:p w:rsidR="001C146D" w:rsidRDefault="001C146D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1C146D" w:rsidRDefault="001C146D">
            <w:pPr>
              <w:autoSpaceDE w:val="0"/>
              <w:autoSpaceDN w:val="0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184150</wp:posOffset>
                  </wp:positionV>
                  <wp:extent cx="389255" cy="619125"/>
                  <wp:effectExtent l="152400" t="0" r="12509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053328">
                            <a:off x="0" y="0"/>
                            <a:ext cx="38925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</w:rPr>
              <w:t>СОГЛАСОВАНО</w:t>
            </w:r>
          </w:p>
          <w:p w:rsidR="001C146D" w:rsidRDefault="001C146D">
            <w:pPr>
              <w:rPr>
                <w:color w:val="333333"/>
              </w:rPr>
            </w:pPr>
            <w:r>
              <w:rPr>
                <w:color w:val="333333"/>
              </w:rPr>
              <w:t xml:space="preserve">Заместитель директора по </w:t>
            </w:r>
            <w:proofErr w:type="spellStart"/>
            <w:r>
              <w:rPr>
                <w:color w:val="333333"/>
              </w:rPr>
              <w:t>УВР_______Андреева</w:t>
            </w:r>
            <w:proofErr w:type="spellEnd"/>
            <w:r>
              <w:rPr>
                <w:color w:val="333333"/>
              </w:rPr>
              <w:t xml:space="preserve"> О.С.</w:t>
            </w:r>
          </w:p>
          <w:p w:rsidR="001C146D" w:rsidRDefault="001C146D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 «31»  08        2023 г.</w:t>
            </w:r>
          </w:p>
          <w:p w:rsidR="001C146D" w:rsidRDefault="001C146D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1C146D" w:rsidRDefault="001C146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  <w:p w:rsidR="001C146D" w:rsidRDefault="001C146D">
            <w:pPr>
              <w:rPr>
                <w:color w:val="333333"/>
              </w:rPr>
            </w:pPr>
            <w:r>
              <w:rPr>
                <w:rFonts w:asciiTheme="minorHAnsi" w:eastAsia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201930</wp:posOffset>
                  </wp:positionV>
                  <wp:extent cx="893445" cy="372745"/>
                  <wp:effectExtent l="38100" t="38100" r="20955" b="27305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13177"/>
                          <a:stretch>
                            <a:fillRect/>
                          </a:stretch>
                        </pic:blipFill>
                        <pic:spPr bwMode="auto">
                          <a:xfrm rot="-276740">
                            <a:off x="0" y="0"/>
                            <a:ext cx="893445" cy="372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333333"/>
              </w:rPr>
              <w:t>Директор "МОУ СОШ с.Пигари"</w:t>
            </w:r>
          </w:p>
          <w:p w:rsidR="001C146D" w:rsidRDefault="001C146D">
            <w:pPr>
              <w:autoSpaceDE w:val="0"/>
              <w:autoSpaceDN w:val="0"/>
              <w:jc w:val="right"/>
              <w:rPr>
                <w:rFonts w:cstheme="minorBidi"/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_____________Нукатова</w:t>
            </w:r>
            <w:proofErr w:type="spellEnd"/>
            <w:r>
              <w:rPr>
                <w:color w:val="000000"/>
              </w:rPr>
              <w:t xml:space="preserve"> С.</w:t>
            </w:r>
          </w:p>
          <w:p w:rsidR="001C146D" w:rsidRDefault="001C146D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 305     от «31»    августа 2023 г.</w:t>
            </w:r>
          </w:p>
          <w:p w:rsidR="001C146D" w:rsidRDefault="001C146D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  <w:r w:rsidRPr="006F1C70">
        <w:rPr>
          <w:rFonts w:eastAsia="Calibri"/>
          <w:noProof/>
          <w:lang w:eastAsia="en-US"/>
        </w:rPr>
        <w:t xml:space="preserve">РАБОЧАЯ ПРОГРАММА ПЕДАГОГА </w:t>
      </w:r>
    </w:p>
    <w:p w:rsidR="006F1C70" w:rsidRPr="006F1C70" w:rsidRDefault="00A3523B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u w:val="single"/>
          <w:lang w:eastAsia="en-US"/>
        </w:rPr>
      </w:pPr>
      <w:r>
        <w:rPr>
          <w:rFonts w:eastAsia="Calibri"/>
          <w:noProof/>
          <w:u w:val="single"/>
          <w:lang w:eastAsia="en-US"/>
        </w:rPr>
        <w:t xml:space="preserve">______                  </w:t>
      </w:r>
      <w:r w:rsidR="006F1C70" w:rsidRPr="006F1C70">
        <w:rPr>
          <w:rFonts w:eastAsia="Calibri"/>
          <w:noProof/>
          <w:u w:val="single"/>
          <w:lang w:eastAsia="en-US"/>
        </w:rPr>
        <w:t>_</w:t>
      </w:r>
      <w:r w:rsidR="001C146D">
        <w:rPr>
          <w:rFonts w:eastAsia="Calibri"/>
          <w:noProof/>
          <w:u w:val="single"/>
          <w:lang w:eastAsia="en-US"/>
        </w:rPr>
        <w:t>Сорокин Юнир Андреевич</w:t>
      </w:r>
      <w:r w:rsidR="006F1C70" w:rsidRPr="006F1C70">
        <w:rPr>
          <w:rFonts w:eastAsia="Calibri"/>
          <w:noProof/>
          <w:u w:val="single"/>
          <w:lang w:eastAsia="en-US"/>
        </w:rPr>
        <w:t xml:space="preserve">______ </w:t>
      </w:r>
      <w:r>
        <w:rPr>
          <w:rFonts w:eastAsia="Calibri"/>
          <w:noProof/>
          <w:u w:val="single"/>
          <w:lang w:eastAsia="en-US"/>
        </w:rPr>
        <w:t>_______</w:t>
      </w: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  <w:r w:rsidRPr="006F1C70">
        <w:rPr>
          <w:rFonts w:eastAsia="Calibri"/>
          <w:noProof/>
          <w:lang w:eastAsia="en-US"/>
        </w:rPr>
        <w:t>Ф.И.О., категория</w:t>
      </w: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u w:val="single"/>
          <w:lang w:eastAsia="en-US"/>
        </w:rPr>
      </w:pPr>
      <w:r w:rsidRPr="006F1C70">
        <w:rPr>
          <w:rFonts w:eastAsia="Calibri"/>
          <w:noProof/>
          <w:u w:val="single"/>
          <w:lang w:eastAsia="en-US"/>
        </w:rPr>
        <w:t>____________________Обществознание</w:t>
      </w:r>
      <w:r w:rsidR="009F3CF3">
        <w:rPr>
          <w:rFonts w:eastAsia="Calibri"/>
          <w:noProof/>
          <w:u w:val="single"/>
          <w:lang w:eastAsia="en-US"/>
        </w:rPr>
        <w:t xml:space="preserve"> 11</w:t>
      </w:r>
      <w:r w:rsidRPr="006F1C70">
        <w:rPr>
          <w:rFonts w:eastAsia="Calibri"/>
          <w:noProof/>
          <w:u w:val="single"/>
          <w:lang w:eastAsia="en-US"/>
        </w:rPr>
        <w:t xml:space="preserve"> класс_______________________</w:t>
      </w: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  <w:r w:rsidRPr="006F1C70">
        <w:rPr>
          <w:rFonts w:eastAsia="Calibri"/>
          <w:noProof/>
          <w:lang w:eastAsia="en-US"/>
        </w:rPr>
        <w:t>предмет, класс и т.п.</w:t>
      </w: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tbl>
      <w:tblPr>
        <w:tblW w:w="0" w:type="auto"/>
        <w:tblInd w:w="6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2"/>
      </w:tblGrid>
      <w:tr w:rsidR="006F1C70" w:rsidRPr="006F1C70" w:rsidTr="00B71033">
        <w:tc>
          <w:tcPr>
            <w:tcW w:w="2942" w:type="dxa"/>
          </w:tcPr>
          <w:p w:rsidR="006F1C70" w:rsidRPr="006F1C70" w:rsidRDefault="006F1C70" w:rsidP="006F1C70">
            <w:pPr>
              <w:contextualSpacing/>
              <w:jc w:val="center"/>
              <w:rPr>
                <w:rFonts w:eastAsia="Calibri"/>
                <w:noProof/>
                <w:lang w:eastAsia="en-US"/>
              </w:rPr>
            </w:pPr>
            <w:r w:rsidRPr="006F1C70">
              <w:rPr>
                <w:rFonts w:eastAsia="Calibri"/>
                <w:noProof/>
                <w:lang w:eastAsia="en-US"/>
              </w:rPr>
              <w:t>Рассмотрено на заседании методического совета протокол № ____ «__»_______20_____ г.</w:t>
            </w:r>
          </w:p>
          <w:p w:rsidR="006F1C70" w:rsidRPr="006F1C70" w:rsidRDefault="006F1C70" w:rsidP="006F1C70">
            <w:pPr>
              <w:contextualSpacing/>
              <w:jc w:val="center"/>
              <w:rPr>
                <w:rFonts w:eastAsia="Calibri"/>
                <w:noProof/>
                <w:lang w:eastAsia="en-US"/>
              </w:rPr>
            </w:pPr>
          </w:p>
        </w:tc>
      </w:tr>
    </w:tbl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ind w:left="720"/>
        <w:contextualSpacing/>
        <w:jc w:val="center"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contextualSpacing/>
        <w:rPr>
          <w:rFonts w:eastAsia="Calibri"/>
          <w:noProof/>
          <w:lang w:eastAsia="en-US"/>
        </w:rPr>
      </w:pPr>
    </w:p>
    <w:p w:rsidR="006F1C70" w:rsidRPr="006F1C70" w:rsidRDefault="006F1C70" w:rsidP="006F1C70">
      <w:pPr>
        <w:spacing w:after="200" w:line="276" w:lineRule="auto"/>
        <w:contextualSpacing/>
        <w:rPr>
          <w:rFonts w:eastAsia="Calibri"/>
          <w:noProof/>
          <w:lang w:eastAsia="en-US"/>
        </w:rPr>
      </w:pPr>
    </w:p>
    <w:p w:rsidR="008C1C07" w:rsidRDefault="008C1C07" w:rsidP="006F1C70">
      <w:pPr>
        <w:jc w:val="center"/>
        <w:rPr>
          <w:rFonts w:eastAsia="Calibri"/>
          <w:noProof/>
          <w:lang w:eastAsia="en-US"/>
        </w:rPr>
      </w:pPr>
    </w:p>
    <w:p w:rsidR="00B71033" w:rsidRDefault="00B71033" w:rsidP="008C1C07">
      <w:pPr>
        <w:jc w:val="center"/>
        <w:rPr>
          <w:rFonts w:eastAsia="Calibri"/>
          <w:noProof/>
          <w:lang w:eastAsia="en-US"/>
        </w:rPr>
      </w:pPr>
    </w:p>
    <w:p w:rsidR="00B71033" w:rsidRDefault="00B71033" w:rsidP="008C1C07">
      <w:pPr>
        <w:jc w:val="center"/>
        <w:rPr>
          <w:rFonts w:eastAsia="Calibri"/>
          <w:noProof/>
          <w:lang w:eastAsia="en-US"/>
        </w:rPr>
      </w:pPr>
    </w:p>
    <w:p w:rsidR="00B71033" w:rsidRDefault="00B71033" w:rsidP="008C1C07">
      <w:pPr>
        <w:jc w:val="center"/>
        <w:rPr>
          <w:rFonts w:eastAsia="Calibri"/>
          <w:noProof/>
          <w:lang w:eastAsia="en-US"/>
        </w:rPr>
      </w:pPr>
    </w:p>
    <w:p w:rsidR="008C1C07" w:rsidRPr="008C1C07" w:rsidRDefault="001C146D" w:rsidP="008C1C07">
      <w:pPr>
        <w:jc w:val="center"/>
        <w:rPr>
          <w:rFonts w:eastAsia="Calibri"/>
          <w:b/>
          <w:lang w:eastAsia="en-US"/>
        </w:rPr>
      </w:pPr>
      <w:r>
        <w:rPr>
          <w:rFonts w:eastAsia="Calibri"/>
          <w:noProof/>
          <w:lang w:eastAsia="en-US"/>
        </w:rPr>
        <w:t>2023</w:t>
      </w:r>
      <w:r w:rsidR="006F1C70" w:rsidRPr="006F1C70">
        <w:rPr>
          <w:rFonts w:eastAsia="Calibri"/>
          <w:noProof/>
          <w:lang w:eastAsia="en-US"/>
        </w:rPr>
        <w:t xml:space="preserve"> –</w:t>
      </w:r>
      <w:r>
        <w:rPr>
          <w:rFonts w:eastAsia="Calibri"/>
          <w:noProof/>
          <w:lang w:eastAsia="en-US"/>
        </w:rPr>
        <w:t xml:space="preserve"> 2024 </w:t>
      </w:r>
      <w:r w:rsidR="006F1C70" w:rsidRPr="006F1C70">
        <w:rPr>
          <w:rFonts w:eastAsia="Calibri"/>
          <w:noProof/>
          <w:lang w:eastAsia="en-US"/>
        </w:rPr>
        <w:t xml:space="preserve"> учебный год</w:t>
      </w:r>
    </w:p>
    <w:p w:rsidR="001B2261" w:rsidRPr="001A714D" w:rsidRDefault="001A714D" w:rsidP="001A714D">
      <w:pPr>
        <w:ind w:firstLine="567"/>
        <w:jc w:val="center"/>
        <w:rPr>
          <w:b/>
        </w:rPr>
      </w:pPr>
      <w:r w:rsidRPr="00E42B2B">
        <w:rPr>
          <w:b/>
        </w:rPr>
        <w:t xml:space="preserve">Пояснительная записка </w:t>
      </w:r>
    </w:p>
    <w:p w:rsidR="001B2261" w:rsidRPr="00D15FC9" w:rsidRDefault="001B2261" w:rsidP="008C1C07">
      <w:pPr>
        <w:ind w:firstLine="426"/>
        <w:jc w:val="both"/>
      </w:pPr>
      <w:r w:rsidRPr="00D15FC9">
        <w:t>Рабочая программа</w:t>
      </w:r>
      <w:r>
        <w:t xml:space="preserve"> по обществознанию </w:t>
      </w:r>
      <w:r w:rsidRPr="00D15FC9">
        <w:t xml:space="preserve"> для 10–11 классов составлена на основе требований Федерального государственного образовательного стандарта и примерной основной образовательной программы среднего общего образования по обществознанию. В рабочей программе учтены идеи и положения Концепции духовно-нравственного развития и воспитания личности гражданина России, Концепции преподавания обществознания, Программы развития и формирования универсальных учебных действий (УУД), реализация которых позволяет обеспечить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учащихся, коммуникативных качеств личности.</w:t>
      </w:r>
    </w:p>
    <w:p w:rsidR="001B2261" w:rsidRPr="00D15FC9" w:rsidRDefault="001B2261" w:rsidP="008C1C07">
      <w:pPr>
        <w:ind w:firstLine="426"/>
        <w:jc w:val="both"/>
        <w:rPr>
          <w:bCs/>
          <w:i/>
        </w:rPr>
      </w:pPr>
      <w:r w:rsidRPr="00D15FC9">
        <w:t>Рабочая программа по обще</w:t>
      </w:r>
      <w:r w:rsidR="00C473C9">
        <w:t>ствознанию для 10-</w:t>
      </w:r>
      <w:r w:rsidRPr="00D15FC9">
        <w:t xml:space="preserve">11 классов составлена с учётом </w:t>
      </w:r>
      <w:r w:rsidRPr="00D15FC9">
        <w:rPr>
          <w:bCs/>
        </w:rPr>
        <w:t xml:space="preserve">авторской программы по обществознанию для предметной линии учебников под редакцией авторов О.А. Котовой, Т.Е. </w:t>
      </w:r>
      <w:proofErr w:type="spellStart"/>
      <w:r w:rsidRPr="00D15FC9">
        <w:rPr>
          <w:bCs/>
        </w:rPr>
        <w:t>Лисковой</w:t>
      </w:r>
      <w:proofErr w:type="spellEnd"/>
      <w:r w:rsidRPr="00D15FC9">
        <w:rPr>
          <w:bCs/>
        </w:rPr>
        <w:t xml:space="preserve"> </w:t>
      </w:r>
      <w:r w:rsidRPr="00D15FC9">
        <w:rPr>
          <w:bCs/>
          <w:i/>
        </w:rPr>
        <w:t xml:space="preserve"> (Обществознание. Поурочное тематическое планирование 10-11 класс. Пособие для учителей общеобразовательных организаций. Базовый уровень. Москва. «Просвещение», 2017) </w:t>
      </w:r>
    </w:p>
    <w:p w:rsidR="001B2261" w:rsidRPr="00D15FC9" w:rsidRDefault="001B2261" w:rsidP="001B2261">
      <w:pPr>
        <w:widowControl w:val="0"/>
        <w:autoSpaceDE w:val="0"/>
        <w:autoSpaceDN w:val="0"/>
        <w:spacing w:line="310" w:lineRule="exact"/>
        <w:ind w:left="761"/>
        <w:outlineLvl w:val="0"/>
        <w:rPr>
          <w:b/>
          <w:bCs/>
        </w:rPr>
      </w:pPr>
      <w:r w:rsidRPr="00D15FC9">
        <w:rPr>
          <w:b/>
          <w:bCs/>
        </w:rPr>
        <w:t>Данную Рабочую программу реа</w:t>
      </w:r>
      <w:r w:rsidR="001A714D">
        <w:rPr>
          <w:b/>
          <w:bCs/>
        </w:rPr>
        <w:t>лизуют следующие УМК</w:t>
      </w:r>
      <w:r w:rsidRPr="00D15FC9">
        <w:rPr>
          <w:b/>
          <w:bCs/>
        </w:rPr>
        <w:t>:</w:t>
      </w:r>
    </w:p>
    <w:p w:rsidR="001B2261" w:rsidRPr="00D15FC9" w:rsidRDefault="001B2261" w:rsidP="008C1C07">
      <w:pPr>
        <w:pStyle w:val="a3"/>
        <w:widowControl w:val="0"/>
        <w:numPr>
          <w:ilvl w:val="0"/>
          <w:numId w:val="3"/>
        </w:numPr>
        <w:tabs>
          <w:tab w:val="left" w:pos="764"/>
          <w:tab w:val="left" w:pos="765"/>
        </w:tabs>
        <w:autoSpaceDE w:val="0"/>
        <w:autoSpaceDN w:val="0"/>
        <w:spacing w:after="0" w:line="3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Обществоз</w:t>
      </w:r>
      <w:r>
        <w:rPr>
          <w:rFonts w:ascii="Times New Roman" w:eastAsia="Times New Roman" w:hAnsi="Times New Roman" w:cs="Times New Roman"/>
          <w:sz w:val="24"/>
          <w:szCs w:val="24"/>
        </w:rPr>
        <w:t>нание. 10 класс. Учебник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FC9">
        <w:rPr>
          <w:rFonts w:ascii="Times New Roman" w:eastAsia="Times New Roman" w:hAnsi="Times New Roman" w:cs="Times New Roman"/>
          <w:sz w:val="24"/>
          <w:szCs w:val="24"/>
        </w:rPr>
        <w:t>дляобщеобразовательных</w:t>
      </w:r>
      <w:proofErr w:type="spellEnd"/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 организаций. </w:t>
      </w: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Ав</w:t>
      </w:r>
      <w:r w:rsidR="00254BB6">
        <w:rPr>
          <w:rFonts w:ascii="Times New Roman" w:eastAsia="Times New Roman" w:hAnsi="Times New Roman" w:cs="Times New Roman"/>
          <w:i/>
          <w:sz w:val="24"/>
          <w:szCs w:val="24"/>
        </w:rPr>
        <w:t xml:space="preserve">торы: О.А. Котова, </w:t>
      </w:r>
      <w:proofErr w:type="spellStart"/>
      <w:r w:rsidR="00254BB6">
        <w:rPr>
          <w:rFonts w:ascii="Times New Roman" w:eastAsia="Times New Roman" w:hAnsi="Times New Roman" w:cs="Times New Roman"/>
          <w:i/>
          <w:sz w:val="24"/>
          <w:szCs w:val="24"/>
        </w:rPr>
        <w:t>Т.Е.Лискова</w:t>
      </w:r>
      <w:proofErr w:type="spellEnd"/>
      <w:r w:rsidR="00254BB6">
        <w:rPr>
          <w:rFonts w:ascii="Times New Roman" w:eastAsia="Times New Roman" w:hAnsi="Times New Roman" w:cs="Times New Roman"/>
          <w:i/>
          <w:sz w:val="24"/>
          <w:szCs w:val="24"/>
        </w:rPr>
        <w:t>.   М, «Просвещение», 2021</w:t>
      </w:r>
    </w:p>
    <w:p w:rsidR="001B2261" w:rsidRDefault="001B2261" w:rsidP="008C1C07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>Обществознани</w:t>
      </w:r>
      <w:r>
        <w:rPr>
          <w:rFonts w:ascii="Times New Roman" w:eastAsia="Times New Roman" w:hAnsi="Times New Roman" w:cs="Times New Roman"/>
          <w:sz w:val="24"/>
          <w:szCs w:val="24"/>
        </w:rPr>
        <w:t>е. 11 класс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5FC9">
        <w:rPr>
          <w:rFonts w:ascii="Times New Roman" w:eastAsia="Times New Roman" w:hAnsi="Times New Roman" w:cs="Times New Roman"/>
          <w:sz w:val="24"/>
          <w:szCs w:val="24"/>
        </w:rPr>
        <w:t>дляобщеобразовательных</w:t>
      </w:r>
      <w:proofErr w:type="spellEnd"/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 организаций</w:t>
      </w:r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 xml:space="preserve"> Авторы: О.А. Котова, </w:t>
      </w:r>
      <w:proofErr w:type="spellStart"/>
      <w:r w:rsidRPr="00D15FC9">
        <w:rPr>
          <w:rFonts w:ascii="Times New Roman" w:eastAsia="Times New Roman" w:hAnsi="Times New Roman" w:cs="Times New Roman"/>
          <w:i/>
          <w:sz w:val="24"/>
          <w:szCs w:val="24"/>
        </w:rPr>
        <w:t>Т.Е.Лискова.</w:t>
      </w:r>
      <w:r w:rsidR="00254BB6"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proofErr w:type="spellEnd"/>
      <w:r w:rsidR="00254BB6">
        <w:rPr>
          <w:rFonts w:ascii="Times New Roman" w:eastAsia="Times New Roman" w:hAnsi="Times New Roman" w:cs="Times New Roman"/>
          <w:i/>
          <w:sz w:val="24"/>
          <w:szCs w:val="24"/>
        </w:rPr>
        <w:t>, «Просвещение», 2021</w:t>
      </w:r>
    </w:p>
    <w:p w:rsidR="001B2261" w:rsidRPr="001A714D" w:rsidRDefault="001A714D" w:rsidP="008C1C07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714D">
        <w:rPr>
          <w:rFonts w:ascii="Times New Roman" w:hAnsi="Times New Roman" w:cs="Times New Roman"/>
          <w:i/>
          <w:sz w:val="24"/>
          <w:szCs w:val="24"/>
        </w:rPr>
        <w:t xml:space="preserve">О.А. Котова Т.Е. </w:t>
      </w:r>
      <w:proofErr w:type="spellStart"/>
      <w:r w:rsidRPr="001A714D">
        <w:rPr>
          <w:rFonts w:ascii="Times New Roman" w:hAnsi="Times New Roman" w:cs="Times New Roman"/>
          <w:i/>
          <w:sz w:val="24"/>
          <w:szCs w:val="24"/>
        </w:rPr>
        <w:t>Лискова</w:t>
      </w:r>
      <w:r w:rsidRPr="001A714D">
        <w:rPr>
          <w:rFonts w:ascii="Times New Roman" w:hAnsi="Times New Roman" w:cs="Times New Roman"/>
          <w:sz w:val="24"/>
          <w:szCs w:val="24"/>
        </w:rPr>
        <w:t>Поурочное</w:t>
      </w:r>
      <w:proofErr w:type="spellEnd"/>
      <w:r w:rsidRPr="001A714D">
        <w:rPr>
          <w:rFonts w:ascii="Times New Roman" w:hAnsi="Times New Roman" w:cs="Times New Roman"/>
          <w:sz w:val="24"/>
          <w:szCs w:val="24"/>
        </w:rPr>
        <w:t xml:space="preserve"> тематическое планирование Пособие для учителей общеобразовательных организаций 10-11 классы, </w:t>
      </w:r>
      <w:r w:rsidRPr="001A714D">
        <w:rPr>
          <w:rFonts w:ascii="Times New Roman" w:hAnsi="Times New Roman" w:cs="Times New Roman"/>
          <w:bCs/>
          <w:i/>
          <w:sz w:val="24"/>
          <w:szCs w:val="24"/>
        </w:rPr>
        <w:t xml:space="preserve"> Москва. «Просвещение», 2017</w:t>
      </w:r>
    </w:p>
    <w:p w:rsidR="001B2261" w:rsidRPr="00D15FC9" w:rsidRDefault="001B2261" w:rsidP="008C1C07">
      <w:pPr>
        <w:widowControl w:val="0"/>
        <w:autoSpaceDE w:val="0"/>
        <w:autoSpaceDN w:val="0"/>
        <w:ind w:left="462" w:right="120" w:firstLine="427"/>
        <w:jc w:val="both"/>
      </w:pPr>
      <w:r w:rsidRPr="00D15FC9">
        <w:t>Предмет «Обществознание» в средней школе изучается в 10 и 11 классах на базовом уровне. Общее количество времени на два года</w:t>
      </w:r>
      <w:r w:rsidR="00C473C9">
        <w:t xml:space="preserve"> обучения составляет 140</w:t>
      </w:r>
      <w:r w:rsidRPr="00D15FC9">
        <w:t xml:space="preserve"> часов. Общая недельная нагрузка в каждом году обучения составляет 2 часа.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0" w:firstLine="427"/>
        <w:jc w:val="both"/>
      </w:pPr>
    </w:p>
    <w:p w:rsidR="001B2261" w:rsidRPr="00D15FC9" w:rsidRDefault="001B2261" w:rsidP="001B2261">
      <w:pPr>
        <w:widowControl w:val="0"/>
        <w:autoSpaceDE w:val="0"/>
        <w:autoSpaceDN w:val="0"/>
        <w:spacing w:before="1" w:line="322" w:lineRule="exact"/>
        <w:ind w:left="1238" w:right="198"/>
        <w:jc w:val="center"/>
        <w:outlineLvl w:val="0"/>
        <w:rPr>
          <w:b/>
          <w:bCs/>
        </w:rPr>
      </w:pPr>
      <w:r w:rsidRPr="00D15FC9">
        <w:rPr>
          <w:b/>
          <w:bCs/>
        </w:rPr>
        <w:t xml:space="preserve">Личностные, </w:t>
      </w:r>
      <w:proofErr w:type="spellStart"/>
      <w:r w:rsidRPr="00D15FC9">
        <w:rPr>
          <w:b/>
          <w:bCs/>
        </w:rPr>
        <w:t>метапредметные</w:t>
      </w:r>
      <w:proofErr w:type="spellEnd"/>
      <w:r w:rsidRPr="00D15FC9">
        <w:rPr>
          <w:b/>
          <w:bCs/>
        </w:rPr>
        <w:t xml:space="preserve"> и предметные результаты освоения</w:t>
      </w:r>
    </w:p>
    <w:p w:rsidR="001B2261" w:rsidRPr="00D15FC9" w:rsidRDefault="001B2261" w:rsidP="001B2261">
      <w:pPr>
        <w:widowControl w:val="0"/>
        <w:autoSpaceDE w:val="0"/>
        <w:autoSpaceDN w:val="0"/>
        <w:spacing w:line="319" w:lineRule="exact"/>
        <w:ind w:left="531" w:right="198"/>
        <w:jc w:val="center"/>
        <w:rPr>
          <w:b/>
        </w:rPr>
      </w:pPr>
      <w:r w:rsidRPr="00D15FC9">
        <w:rPr>
          <w:b/>
        </w:rPr>
        <w:t>обществознания</w:t>
      </w:r>
    </w:p>
    <w:p w:rsidR="001B2261" w:rsidRPr="00D15FC9" w:rsidRDefault="001B2261" w:rsidP="008C1C07">
      <w:pPr>
        <w:widowControl w:val="0"/>
        <w:autoSpaceDE w:val="0"/>
        <w:autoSpaceDN w:val="0"/>
        <w:ind w:left="462" w:right="124"/>
        <w:jc w:val="both"/>
      </w:pPr>
      <w:proofErr w:type="spellStart"/>
      <w:r w:rsidRPr="00D15FC9">
        <w:rPr>
          <w:b/>
          <w:i/>
          <w:sz w:val="28"/>
          <w:szCs w:val="28"/>
        </w:rPr>
        <w:t>Личностными</w:t>
      </w:r>
      <w:r w:rsidRPr="00D15FC9">
        <w:t>результатамивыпускников</w:t>
      </w:r>
      <w:proofErr w:type="spellEnd"/>
      <w:r w:rsidRPr="00D15FC9">
        <w:t xml:space="preserve"> средней школы, формируемыми при изучении содержания курса обществознания, являются:</w:t>
      </w:r>
    </w:p>
    <w:p w:rsidR="001B2261" w:rsidRPr="00D15FC9" w:rsidRDefault="001B2261" w:rsidP="008C1C07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right="1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5FC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уважения государственных символов (герб, </w:t>
      </w:r>
      <w:proofErr w:type="spellStart"/>
      <w:r w:rsidRPr="00D15FC9">
        <w:rPr>
          <w:rFonts w:ascii="Times New Roman" w:eastAsia="Times New Roman" w:hAnsi="Times New Roman" w:cs="Times New Roman"/>
          <w:sz w:val="24"/>
          <w:szCs w:val="24"/>
        </w:rPr>
        <w:t>флаг,гимн</w:t>
      </w:r>
      <w:proofErr w:type="spellEnd"/>
      <w:r w:rsidRPr="00D15FC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B2261" w:rsidRPr="00D15FC9" w:rsidRDefault="001B2261" w:rsidP="008C1C07">
      <w:pPr>
        <w:widowControl w:val="0"/>
        <w:numPr>
          <w:ilvl w:val="0"/>
          <w:numId w:val="1"/>
        </w:numPr>
        <w:tabs>
          <w:tab w:val="left" w:pos="746"/>
        </w:tabs>
        <w:autoSpaceDE w:val="0"/>
        <w:autoSpaceDN w:val="0"/>
        <w:spacing w:before="67"/>
        <w:ind w:right="122"/>
        <w:jc w:val="both"/>
      </w:pPr>
      <w:proofErr w:type="spellStart"/>
      <w:r w:rsidRPr="00D15FC9">
        <w:t>сформированность</w:t>
      </w:r>
      <w:proofErr w:type="spellEnd"/>
      <w:r w:rsidRPr="00D15FC9">
        <w:t xml:space="preserve"> гражданской позиции как активного и ответственного члена российского общества, осознающего свои конституционные права и </w:t>
      </w:r>
      <w:proofErr w:type="spellStart"/>
      <w:r w:rsidRPr="00D15FC9">
        <w:t>обязанности,уважающегозакониправопорядок,обладающегочувством</w:t>
      </w:r>
      <w:proofErr w:type="spellEnd"/>
      <w:r w:rsidRPr="00D15FC9">
        <w:t xml:space="preserve"> собственного достоинства, осознанно принимающего традиционные национальные и общечеловеческие гуманист</w:t>
      </w:r>
      <w:r w:rsidR="00FF488C">
        <w:t>ические и демократические ценно</w:t>
      </w:r>
      <w:r w:rsidRPr="00D15FC9">
        <w:t>сти;</w:t>
      </w:r>
    </w:p>
    <w:p w:rsidR="001B2261" w:rsidRPr="00D15FC9" w:rsidRDefault="001B2261" w:rsidP="008C1C07">
      <w:pPr>
        <w:widowControl w:val="0"/>
        <w:numPr>
          <w:ilvl w:val="0"/>
          <w:numId w:val="1"/>
        </w:numPr>
        <w:tabs>
          <w:tab w:val="left" w:pos="746"/>
        </w:tabs>
        <w:autoSpaceDE w:val="0"/>
        <w:autoSpaceDN w:val="0"/>
        <w:spacing w:before="1" w:line="342" w:lineRule="exact"/>
        <w:jc w:val="both"/>
      </w:pPr>
      <w:r w:rsidRPr="00D15FC9">
        <w:t xml:space="preserve">готовность к служению Отечеству, </w:t>
      </w:r>
      <w:proofErr w:type="spellStart"/>
      <w:r w:rsidRPr="00D15FC9">
        <w:t>егозащите</w:t>
      </w:r>
      <w:proofErr w:type="spellEnd"/>
      <w:r w:rsidRPr="00D15FC9">
        <w:t>;</w:t>
      </w:r>
    </w:p>
    <w:p w:rsidR="001B2261" w:rsidRPr="00D15FC9" w:rsidRDefault="001B2261" w:rsidP="008C1C07">
      <w:pPr>
        <w:widowControl w:val="0"/>
        <w:numPr>
          <w:ilvl w:val="0"/>
          <w:numId w:val="1"/>
        </w:numPr>
        <w:tabs>
          <w:tab w:val="left" w:pos="746"/>
        </w:tabs>
        <w:autoSpaceDE w:val="0"/>
        <w:autoSpaceDN w:val="0"/>
        <w:ind w:right="122"/>
        <w:jc w:val="both"/>
      </w:pPr>
      <w:proofErr w:type="spellStart"/>
      <w:r w:rsidRPr="00D15FC9">
        <w:t>сформированность</w:t>
      </w:r>
      <w:proofErr w:type="spellEnd"/>
      <w:r w:rsidRPr="00D15FC9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</w:t>
      </w:r>
      <w:proofErr w:type="spellStart"/>
      <w:r w:rsidRPr="00D15FC9">
        <w:t>поликультурноммире</w:t>
      </w:r>
      <w:proofErr w:type="spellEnd"/>
      <w:r w:rsidRPr="00D15FC9">
        <w:t>;</w:t>
      </w:r>
    </w:p>
    <w:p w:rsidR="001B2261" w:rsidRPr="00D15FC9" w:rsidRDefault="001B2261" w:rsidP="008C1C07">
      <w:pPr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ind w:right="122"/>
        <w:jc w:val="both"/>
      </w:pPr>
      <w:r w:rsidRPr="00D15FC9">
        <w:tab/>
      </w:r>
      <w:proofErr w:type="spellStart"/>
      <w:r w:rsidRPr="00D15FC9">
        <w:t>сформированность</w:t>
      </w:r>
      <w:proofErr w:type="spellEnd"/>
      <w:r w:rsidRPr="00D15FC9">
        <w:t xml:space="preserve"> основ саморазвития и самовоспитания в соответствии с </w:t>
      </w:r>
      <w:r w:rsidRPr="00D15FC9">
        <w:lastRenderedPageBreak/>
        <w:t xml:space="preserve">общечеловеческими ценностями и идеалами гражданского общества; </w:t>
      </w:r>
      <w:r w:rsidRPr="00D15FC9">
        <w:rPr>
          <w:spacing w:val="2"/>
        </w:rPr>
        <w:t>го</w:t>
      </w:r>
      <w:r w:rsidRPr="00D15FC9">
        <w:t>товность и способность к самостоятельной, творческой и ответственной деятельности;</w:t>
      </w:r>
    </w:p>
    <w:p w:rsidR="001B2261" w:rsidRPr="00D15FC9" w:rsidRDefault="001B2261" w:rsidP="008C1C07">
      <w:pPr>
        <w:widowControl w:val="0"/>
        <w:numPr>
          <w:ilvl w:val="0"/>
          <w:numId w:val="1"/>
        </w:numPr>
        <w:tabs>
          <w:tab w:val="left" w:pos="746"/>
        </w:tabs>
        <w:autoSpaceDE w:val="0"/>
        <w:autoSpaceDN w:val="0"/>
        <w:ind w:right="124"/>
        <w:jc w:val="both"/>
      </w:pPr>
      <w:r w:rsidRPr="00D15FC9"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</w:t>
      </w:r>
      <w:proofErr w:type="spellStart"/>
      <w:r w:rsidRPr="00D15FC9">
        <w:t>ихдостижения</w:t>
      </w:r>
      <w:proofErr w:type="spellEnd"/>
      <w:r w:rsidRPr="00D15FC9">
        <w:t>;</w:t>
      </w:r>
    </w:p>
    <w:p w:rsidR="001B2261" w:rsidRPr="00D15FC9" w:rsidRDefault="001B2261" w:rsidP="008C1C07">
      <w:pPr>
        <w:widowControl w:val="0"/>
        <w:numPr>
          <w:ilvl w:val="0"/>
          <w:numId w:val="1"/>
        </w:numPr>
        <w:tabs>
          <w:tab w:val="left" w:pos="746"/>
        </w:tabs>
        <w:autoSpaceDE w:val="0"/>
        <w:autoSpaceDN w:val="0"/>
        <w:ind w:right="123"/>
        <w:jc w:val="both"/>
      </w:pPr>
      <w:r w:rsidRPr="00D15FC9">
        <w:t xml:space="preserve">навыки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D15FC9">
        <w:t>учебно</w:t>
      </w:r>
      <w:proofErr w:type="spellEnd"/>
      <w:r w:rsidRPr="00D15FC9">
        <w:t xml:space="preserve"> - исследовательской, проектной и других </w:t>
      </w:r>
      <w:proofErr w:type="spellStart"/>
      <w:r w:rsidRPr="00D15FC9">
        <w:t>видахдеятельности</w:t>
      </w:r>
      <w:proofErr w:type="spellEnd"/>
      <w:r w:rsidRPr="00D15FC9">
        <w:t>;</w:t>
      </w:r>
    </w:p>
    <w:p w:rsidR="001B2261" w:rsidRPr="00D15FC9" w:rsidRDefault="001B2261" w:rsidP="008C1C07">
      <w:pPr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ind w:right="133"/>
        <w:jc w:val="both"/>
      </w:pPr>
      <w:r w:rsidRPr="00D15FC9">
        <w:tab/>
        <w:t>нравственное сознание и поведение на основе усвоения общечеловеческих ценностей;</w:t>
      </w:r>
    </w:p>
    <w:p w:rsidR="001B2261" w:rsidRPr="00D15FC9" w:rsidRDefault="001B2261" w:rsidP="008C1C07">
      <w:pPr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ind w:right="122"/>
        <w:jc w:val="both"/>
      </w:pPr>
      <w:r w:rsidRPr="00D15FC9">
        <w:tab/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</w:t>
      </w:r>
      <w:r w:rsidRPr="00D15FC9">
        <w:rPr>
          <w:spacing w:val="4"/>
        </w:rPr>
        <w:t>об</w:t>
      </w:r>
      <w:r w:rsidRPr="00D15FC9">
        <w:t>разованию как условию успешной профессиональной и общественной деятельности;</w:t>
      </w:r>
    </w:p>
    <w:p w:rsidR="001B2261" w:rsidRPr="00D15FC9" w:rsidRDefault="001B2261" w:rsidP="008C1C07">
      <w:pPr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ind w:right="122"/>
        <w:jc w:val="both"/>
      </w:pPr>
      <w:r w:rsidRPr="00D15FC9">
        <w:tab/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</w:t>
      </w:r>
      <w:proofErr w:type="spellStart"/>
      <w:r w:rsidRPr="00D15FC9">
        <w:t>общенациональныхпроблем</w:t>
      </w:r>
      <w:proofErr w:type="spellEnd"/>
      <w:r w:rsidRPr="00D15FC9">
        <w:t>;</w:t>
      </w:r>
    </w:p>
    <w:p w:rsidR="001B2261" w:rsidRPr="00D15FC9" w:rsidRDefault="001B2261" w:rsidP="008C1C07">
      <w:pPr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ind w:right="122"/>
        <w:jc w:val="both"/>
      </w:pPr>
      <w:r w:rsidRPr="00D15FC9">
        <w:tab/>
      </w:r>
      <w:proofErr w:type="spellStart"/>
      <w:r w:rsidRPr="00D15FC9">
        <w:t>сформированность</w:t>
      </w:r>
      <w:proofErr w:type="spellEnd"/>
      <w:r w:rsidRPr="00D15FC9"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</w:t>
      </w:r>
      <w:proofErr w:type="spellStart"/>
      <w:r w:rsidRPr="00D15FC9">
        <w:t>эколого-направленнойдеятельности</w:t>
      </w:r>
      <w:proofErr w:type="spellEnd"/>
      <w:r w:rsidRPr="00D15FC9">
        <w:t>;</w:t>
      </w:r>
    </w:p>
    <w:p w:rsidR="001B2261" w:rsidRPr="00D15FC9" w:rsidRDefault="001B2261" w:rsidP="008C1C07">
      <w:pPr>
        <w:widowControl w:val="0"/>
        <w:numPr>
          <w:ilvl w:val="0"/>
          <w:numId w:val="1"/>
        </w:numPr>
        <w:tabs>
          <w:tab w:val="left" w:pos="815"/>
        </w:tabs>
        <w:autoSpaceDE w:val="0"/>
        <w:autoSpaceDN w:val="0"/>
        <w:ind w:right="125"/>
        <w:jc w:val="both"/>
      </w:pPr>
      <w:r w:rsidRPr="00D15FC9">
        <w:tab/>
        <w:t xml:space="preserve">ответственное отношение к созданию семьи на основе осознанного принятия ценностей </w:t>
      </w:r>
      <w:proofErr w:type="spellStart"/>
      <w:r w:rsidRPr="00D15FC9">
        <w:t>семейнойжизни</w:t>
      </w:r>
      <w:proofErr w:type="spellEnd"/>
      <w:r w:rsidRPr="00D15FC9">
        <w:t>.</w:t>
      </w:r>
    </w:p>
    <w:p w:rsidR="001B2261" w:rsidRPr="00D15FC9" w:rsidRDefault="001B2261" w:rsidP="008C1C07">
      <w:pPr>
        <w:widowControl w:val="0"/>
        <w:autoSpaceDE w:val="0"/>
        <w:autoSpaceDN w:val="0"/>
        <w:spacing w:before="6"/>
        <w:jc w:val="both"/>
      </w:pPr>
    </w:p>
    <w:p w:rsidR="001B2261" w:rsidRPr="00D15FC9" w:rsidRDefault="001B2261" w:rsidP="001B2261">
      <w:pPr>
        <w:widowControl w:val="0"/>
        <w:autoSpaceDE w:val="0"/>
        <w:autoSpaceDN w:val="0"/>
        <w:ind w:left="462" w:right="123"/>
        <w:jc w:val="both"/>
      </w:pPr>
      <w:proofErr w:type="spellStart"/>
      <w:r w:rsidRPr="00D15FC9">
        <w:rPr>
          <w:b/>
          <w:i/>
          <w:sz w:val="28"/>
          <w:szCs w:val="28"/>
        </w:rPr>
        <w:t>Метапредметные</w:t>
      </w:r>
      <w:r w:rsidRPr="00D15FC9">
        <w:rPr>
          <w:i/>
        </w:rPr>
        <w:t>результаты</w:t>
      </w:r>
      <w:proofErr w:type="spellEnd"/>
      <w:r w:rsidRPr="00D15FC9">
        <w:rPr>
          <w:i/>
        </w:rPr>
        <w:t xml:space="preserve"> </w:t>
      </w:r>
      <w:r w:rsidRPr="00D15FC9">
        <w:t xml:space="preserve">изучения обществознания выпускниками средней школы </w:t>
      </w:r>
      <w:proofErr w:type="spellStart"/>
      <w:r w:rsidRPr="00D15FC9">
        <w:t>проявляютсяв</w:t>
      </w:r>
      <w:proofErr w:type="spellEnd"/>
      <w:r w:rsidRPr="00D15FC9">
        <w:t>:</w:t>
      </w:r>
    </w:p>
    <w:p w:rsidR="001B2261" w:rsidRPr="00D15FC9" w:rsidRDefault="001B2261" w:rsidP="001B2261">
      <w:pPr>
        <w:widowControl w:val="0"/>
        <w:numPr>
          <w:ilvl w:val="0"/>
          <w:numId w:val="1"/>
        </w:numPr>
        <w:tabs>
          <w:tab w:val="left" w:pos="746"/>
        </w:tabs>
        <w:autoSpaceDE w:val="0"/>
        <w:autoSpaceDN w:val="0"/>
        <w:ind w:right="122"/>
        <w:jc w:val="both"/>
      </w:pPr>
      <w:r w:rsidRPr="00D15FC9">
        <w:t xml:space="preserve">умении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</w:t>
      </w:r>
      <w:proofErr w:type="spellStart"/>
      <w:r w:rsidRPr="00D15FC9">
        <w:t>различныхситуациях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1"/>
        </w:numPr>
        <w:tabs>
          <w:tab w:val="left" w:pos="746"/>
        </w:tabs>
        <w:autoSpaceDE w:val="0"/>
        <w:autoSpaceDN w:val="0"/>
        <w:spacing w:before="86"/>
        <w:ind w:right="123"/>
        <w:jc w:val="both"/>
      </w:pPr>
      <w:r w:rsidRPr="00D15FC9">
        <w:t xml:space="preserve">умении продуктивно общаться и взаимодействовать в процессе совместной деятельности, учитывать позиции других участников деятельности, эффективно </w:t>
      </w:r>
      <w:proofErr w:type="spellStart"/>
      <w:r w:rsidRPr="00D15FC9">
        <w:t>разрешатьконфликты</w:t>
      </w:r>
      <w:proofErr w:type="spellEnd"/>
      <w:r w:rsidRPr="00D15FC9">
        <w:t xml:space="preserve">; владении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</w:t>
      </w:r>
      <w:proofErr w:type="spellStart"/>
      <w:r w:rsidRPr="00D15FC9">
        <w:t>методовпознания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1"/>
        </w:numPr>
        <w:tabs>
          <w:tab w:val="left" w:pos="746"/>
        </w:tabs>
        <w:autoSpaceDE w:val="0"/>
        <w:autoSpaceDN w:val="0"/>
        <w:ind w:right="120"/>
        <w:jc w:val="both"/>
      </w:pPr>
      <w:r w:rsidRPr="00D15FC9">
        <w:t xml:space="preserve">готовности и способности к самостоятельной информационно познавательной деятельности, умении ориентироваться в различных источниках информации, критически оценивать и интерпретировать информацию, получаемую из </w:t>
      </w:r>
      <w:proofErr w:type="spellStart"/>
      <w:r w:rsidRPr="00D15FC9">
        <w:t>различныхисточников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1"/>
        </w:numPr>
        <w:tabs>
          <w:tab w:val="left" w:pos="746"/>
        </w:tabs>
        <w:autoSpaceDE w:val="0"/>
        <w:autoSpaceDN w:val="0"/>
        <w:ind w:right="122"/>
        <w:jc w:val="both"/>
      </w:pPr>
      <w:r w:rsidRPr="00D15FC9">
        <w:t xml:space="preserve">умении использовать средства информационных и коммуникационных технологий в решении когнитивных, коммуникативных и организационных задач с соблюдением правовых и этических норм, норм </w:t>
      </w:r>
      <w:proofErr w:type="spellStart"/>
      <w:r w:rsidRPr="00D15FC9">
        <w:t>информационнойбезопасности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1"/>
        </w:numPr>
        <w:tabs>
          <w:tab w:val="left" w:pos="746"/>
        </w:tabs>
        <w:autoSpaceDE w:val="0"/>
        <w:autoSpaceDN w:val="0"/>
        <w:ind w:right="124"/>
        <w:jc w:val="both"/>
      </w:pPr>
      <w:r w:rsidRPr="00D15FC9">
        <w:t>умении определять назначение и функции различных социальных институтов;</w:t>
      </w:r>
    </w:p>
    <w:p w:rsidR="001B2261" w:rsidRPr="00D15FC9" w:rsidRDefault="001B2261" w:rsidP="001B2261">
      <w:pPr>
        <w:widowControl w:val="0"/>
        <w:numPr>
          <w:ilvl w:val="0"/>
          <w:numId w:val="1"/>
        </w:numPr>
        <w:tabs>
          <w:tab w:val="left" w:pos="746"/>
        </w:tabs>
        <w:autoSpaceDE w:val="0"/>
        <w:autoSpaceDN w:val="0"/>
        <w:ind w:right="131"/>
        <w:jc w:val="both"/>
      </w:pPr>
      <w:r w:rsidRPr="00D15FC9">
        <w:t xml:space="preserve">умении самостоятельно оценивать и принимать решения, определяющие стратегию поведения, с учетом гражданских и </w:t>
      </w:r>
      <w:proofErr w:type="spellStart"/>
      <w:r w:rsidRPr="00D15FC9">
        <w:t>нравственныхценностей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1"/>
        </w:numPr>
        <w:tabs>
          <w:tab w:val="left" w:pos="746"/>
        </w:tabs>
        <w:autoSpaceDE w:val="0"/>
        <w:autoSpaceDN w:val="0"/>
        <w:ind w:right="128"/>
        <w:jc w:val="both"/>
      </w:pPr>
      <w:r w:rsidRPr="00D15FC9">
        <w:t xml:space="preserve">владении языковыми средствами умении ясно, логично и точно излагать свою точку зрения, использовать адекватные </w:t>
      </w:r>
      <w:proofErr w:type="spellStart"/>
      <w:r w:rsidRPr="00D15FC9">
        <w:t>языковыесредства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1"/>
        </w:numPr>
        <w:tabs>
          <w:tab w:val="left" w:pos="746"/>
        </w:tabs>
        <w:autoSpaceDE w:val="0"/>
        <w:autoSpaceDN w:val="0"/>
        <w:ind w:right="123"/>
        <w:jc w:val="both"/>
      </w:pPr>
      <w:r w:rsidRPr="00D15FC9">
        <w:t xml:space="preserve">владении навыками познавательной рефлексии как осознания совершаемых </w:t>
      </w:r>
      <w:r w:rsidRPr="00D15FC9">
        <w:lastRenderedPageBreak/>
        <w:t xml:space="preserve">действий и мыслительных процессов, их результатов и оснований, границ своего знания и незнания, новых познавательных задач и средств </w:t>
      </w:r>
      <w:proofErr w:type="spellStart"/>
      <w:r w:rsidRPr="00D15FC9">
        <w:t>ихдостижения</w:t>
      </w:r>
      <w:proofErr w:type="spellEnd"/>
      <w:r w:rsidRPr="00D15FC9">
        <w:t>.</w:t>
      </w:r>
    </w:p>
    <w:p w:rsidR="001B2261" w:rsidRPr="00D15FC9" w:rsidRDefault="001B2261" w:rsidP="001B2261">
      <w:pPr>
        <w:widowControl w:val="0"/>
        <w:autoSpaceDE w:val="0"/>
        <w:autoSpaceDN w:val="0"/>
        <w:spacing w:before="9"/>
      </w:pPr>
    </w:p>
    <w:p w:rsidR="00FF488C" w:rsidRDefault="001B2261" w:rsidP="00FF488C">
      <w:pPr>
        <w:widowControl w:val="0"/>
        <w:autoSpaceDE w:val="0"/>
        <w:autoSpaceDN w:val="0"/>
        <w:ind w:left="462"/>
      </w:pPr>
      <w:r w:rsidRPr="00D15FC9">
        <w:rPr>
          <w:b/>
          <w:i/>
          <w:sz w:val="28"/>
          <w:szCs w:val="28"/>
        </w:rPr>
        <w:t>Предметными</w:t>
      </w:r>
      <w:r w:rsidRPr="00D15FC9">
        <w:rPr>
          <w:i/>
        </w:rPr>
        <w:t xml:space="preserve"> результатами </w:t>
      </w:r>
      <w:r w:rsidRPr="00D15FC9">
        <w:t>освоения выпускниками средней школы содержания программы по обществознанию являются:</w:t>
      </w:r>
    </w:p>
    <w:p w:rsidR="00FF488C" w:rsidRDefault="00FF488C" w:rsidP="001B2261">
      <w:pPr>
        <w:widowControl w:val="0"/>
        <w:autoSpaceDE w:val="0"/>
        <w:autoSpaceDN w:val="0"/>
        <w:ind w:left="462"/>
      </w:pPr>
      <w:r>
        <w:sym w:font="Symbol" w:char="F0B7"/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знаний об обществе как целостной развивающейся системе в единстве и взаимодействии его основных сфер и институтов; </w:t>
      </w:r>
    </w:p>
    <w:p w:rsidR="00FF488C" w:rsidRDefault="00FF488C" w:rsidP="001B2261">
      <w:pPr>
        <w:widowControl w:val="0"/>
        <w:autoSpaceDE w:val="0"/>
        <w:autoSpaceDN w:val="0"/>
        <w:ind w:left="462"/>
      </w:pPr>
      <w:r>
        <w:sym w:font="Symbol" w:char="F0B7"/>
      </w:r>
      <w:r>
        <w:t xml:space="preserve"> владение базовым понятийным аппаратом социальных наук; </w:t>
      </w:r>
    </w:p>
    <w:p w:rsidR="00FF488C" w:rsidRDefault="00FF488C" w:rsidP="001B2261">
      <w:pPr>
        <w:widowControl w:val="0"/>
        <w:autoSpaceDE w:val="0"/>
        <w:autoSpaceDN w:val="0"/>
        <w:ind w:left="462"/>
      </w:pPr>
      <w:r>
        <w:sym w:font="Symbol" w:char="F0B7"/>
      </w:r>
      <w:r>
        <w:t xml:space="preserve"> владение умениями выявлять причинно-следственные, функциональные, иерархические и другие связи социальных объектов и процессов; </w:t>
      </w:r>
    </w:p>
    <w:p w:rsidR="00FF488C" w:rsidRDefault="00FF488C" w:rsidP="001B2261">
      <w:pPr>
        <w:widowControl w:val="0"/>
        <w:autoSpaceDE w:val="0"/>
        <w:autoSpaceDN w:val="0"/>
        <w:ind w:left="462"/>
      </w:pPr>
      <w:r>
        <w:sym w:font="Symbol" w:char="F0B7"/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об основных тенденциях и возможных перспективах развития мирового сообщества в глобальном мире; </w:t>
      </w:r>
    </w:p>
    <w:p w:rsidR="00FF488C" w:rsidRDefault="00FF488C" w:rsidP="001B2261">
      <w:pPr>
        <w:widowControl w:val="0"/>
        <w:autoSpaceDE w:val="0"/>
        <w:autoSpaceDN w:val="0"/>
        <w:ind w:left="462"/>
      </w:pPr>
      <w:r>
        <w:sym w:font="Symbol" w:char="F0B7"/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представлений о методах познания социальных явлений и процессов; </w:t>
      </w:r>
    </w:p>
    <w:p w:rsidR="00FF488C" w:rsidRDefault="00FF488C" w:rsidP="001B2261">
      <w:pPr>
        <w:widowControl w:val="0"/>
        <w:autoSpaceDE w:val="0"/>
        <w:autoSpaceDN w:val="0"/>
        <w:ind w:left="462"/>
      </w:pPr>
      <w:r>
        <w:sym w:font="Symbol" w:char="F0B7"/>
      </w:r>
      <w:r>
        <w:t xml:space="preserve"> владение умениями применять полученные знания в повседневной жизни, прогнозировать последствия принимаемых решений; </w:t>
      </w:r>
    </w:p>
    <w:p w:rsidR="00FF488C" w:rsidRDefault="00FF488C" w:rsidP="001B2261">
      <w:pPr>
        <w:widowControl w:val="0"/>
        <w:autoSpaceDE w:val="0"/>
        <w:autoSpaceDN w:val="0"/>
        <w:ind w:left="462"/>
      </w:pPr>
      <w:r>
        <w:sym w:font="Symbol" w:char="F0B7"/>
      </w:r>
      <w:r>
        <w:t xml:space="preserve"> </w:t>
      </w:r>
      <w:proofErr w:type="spellStart"/>
      <w:r>
        <w:t>сформированность</w:t>
      </w:r>
      <w:proofErr w:type="spellEnd"/>
      <w: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FF488C" w:rsidRPr="00D15FC9" w:rsidRDefault="00FF488C" w:rsidP="001B2261">
      <w:pPr>
        <w:widowControl w:val="0"/>
        <w:autoSpaceDE w:val="0"/>
        <w:autoSpaceDN w:val="0"/>
        <w:ind w:left="462"/>
      </w:pPr>
    </w:p>
    <w:p w:rsidR="001B2261" w:rsidRPr="00D15FC9" w:rsidRDefault="001B2261" w:rsidP="001B2261">
      <w:pPr>
        <w:widowControl w:val="0"/>
        <w:numPr>
          <w:ilvl w:val="1"/>
          <w:numId w:val="1"/>
        </w:numPr>
        <w:tabs>
          <w:tab w:val="left" w:pos="1523"/>
        </w:tabs>
        <w:autoSpaceDE w:val="0"/>
        <w:autoSpaceDN w:val="0"/>
        <w:spacing w:line="322" w:lineRule="exact"/>
        <w:jc w:val="both"/>
        <w:rPr>
          <w:b/>
        </w:rPr>
      </w:pPr>
      <w:r w:rsidRPr="00D15FC9">
        <w:rPr>
          <w:b/>
        </w:rPr>
        <w:t>класс</w:t>
      </w:r>
    </w:p>
    <w:p w:rsidR="001B2261" w:rsidRPr="00D15FC9" w:rsidRDefault="001B2261" w:rsidP="001B2261">
      <w:pPr>
        <w:widowControl w:val="0"/>
        <w:autoSpaceDE w:val="0"/>
        <w:autoSpaceDN w:val="0"/>
        <w:spacing w:line="320" w:lineRule="exact"/>
        <w:ind w:left="1170"/>
        <w:jc w:val="both"/>
        <w:outlineLvl w:val="0"/>
        <w:rPr>
          <w:b/>
          <w:bCs/>
        </w:rPr>
      </w:pPr>
      <w:r w:rsidRPr="00D15FC9">
        <w:rPr>
          <w:b/>
          <w:bCs/>
        </w:rPr>
        <w:t>Выпускник научится: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2"/>
        <w:jc w:val="both"/>
      </w:pPr>
      <w:r w:rsidRPr="00D15FC9">
        <w:t xml:space="preserve">выделять черты социальной сущности человека; объяснять специфику взаимовлияния двух миров социального и природного в понимании природы человека и </w:t>
      </w:r>
      <w:proofErr w:type="spellStart"/>
      <w:r w:rsidRPr="00D15FC9">
        <w:t>егомировоззрения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321" w:lineRule="exact"/>
        <w:ind w:hanging="361"/>
        <w:jc w:val="both"/>
      </w:pPr>
      <w:r w:rsidRPr="00D15FC9">
        <w:t xml:space="preserve">определять роль духовных ценностей </w:t>
      </w:r>
      <w:proofErr w:type="spellStart"/>
      <w:r w:rsidRPr="00D15FC9">
        <w:t>вобществе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  <w:tab w:val="left" w:pos="2271"/>
          <w:tab w:val="left" w:pos="3335"/>
          <w:tab w:val="left" w:pos="4705"/>
          <w:tab w:val="left" w:pos="5231"/>
          <w:tab w:val="left" w:pos="5759"/>
          <w:tab w:val="left" w:pos="7329"/>
          <w:tab w:val="left" w:pos="9528"/>
        </w:tabs>
        <w:autoSpaceDE w:val="0"/>
        <w:autoSpaceDN w:val="0"/>
        <w:ind w:right="128"/>
      </w:pPr>
      <w:r w:rsidRPr="00D15FC9">
        <w:t>распознавать</w:t>
      </w:r>
      <w:r w:rsidRPr="00D15FC9">
        <w:tab/>
        <w:t>формы</w:t>
      </w:r>
      <w:r w:rsidRPr="00D15FC9">
        <w:tab/>
        <w:t>культуры</w:t>
      </w:r>
      <w:r w:rsidRPr="00D15FC9">
        <w:tab/>
        <w:t>по</w:t>
      </w:r>
      <w:r w:rsidRPr="00D15FC9">
        <w:tab/>
        <w:t>их</w:t>
      </w:r>
      <w:r w:rsidRPr="00D15FC9">
        <w:tab/>
        <w:t>признакам,</w:t>
      </w:r>
      <w:r w:rsidRPr="00D15FC9">
        <w:tab/>
        <w:t>иллюстрировать</w:t>
      </w:r>
      <w:r w:rsidRPr="00D15FC9">
        <w:tab/>
      </w:r>
      <w:r w:rsidRPr="00D15FC9">
        <w:rPr>
          <w:spacing w:val="-11"/>
        </w:rPr>
        <w:t xml:space="preserve">их </w:t>
      </w:r>
      <w:r w:rsidRPr="00D15FC9">
        <w:t>примерами;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line="322" w:lineRule="exact"/>
        <w:ind w:hanging="361"/>
      </w:pPr>
      <w:r w:rsidRPr="00D15FC9">
        <w:t xml:space="preserve">различать </w:t>
      </w:r>
      <w:proofErr w:type="spellStart"/>
      <w:r w:rsidRPr="00D15FC9">
        <w:t>видыискусства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line="322" w:lineRule="exact"/>
        <w:ind w:hanging="361"/>
      </w:pPr>
      <w:r w:rsidRPr="00D15FC9">
        <w:t xml:space="preserve">соотносить поступки и отношения с принятыми </w:t>
      </w:r>
      <w:proofErr w:type="spellStart"/>
      <w:r w:rsidRPr="00D15FC9">
        <w:t>нормамиморали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5"/>
        <w:jc w:val="both"/>
      </w:pPr>
      <w:r w:rsidRPr="00D15FC9">
        <w:t>выявлять сущностные характеристики религии и ее роль в культурной  жизни;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>выявлять роль агентов социализации на основных этапах социализации индивида;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 xml:space="preserve">раскрывать связь между мышлением и деятельностью; различать виды деятельности, приводить примеры основных видов деятельности; выявлять и соотносить цели, средства и </w:t>
      </w:r>
      <w:proofErr w:type="spellStart"/>
      <w:r w:rsidRPr="00D15FC9">
        <w:t>результатыдеятельности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  <w:tab w:val="left" w:pos="2441"/>
          <w:tab w:val="left" w:pos="3954"/>
          <w:tab w:val="left" w:pos="5305"/>
          <w:tab w:val="left" w:pos="6918"/>
          <w:tab w:val="left" w:pos="8097"/>
          <w:tab w:val="left" w:pos="9441"/>
        </w:tabs>
        <w:autoSpaceDE w:val="0"/>
        <w:autoSpaceDN w:val="0"/>
        <w:ind w:right="124"/>
      </w:pPr>
      <w:r w:rsidRPr="00D15FC9">
        <w:t>анализировать</w:t>
      </w:r>
      <w:r w:rsidRPr="00D15FC9">
        <w:tab/>
        <w:t>различные</w:t>
      </w:r>
      <w:r w:rsidRPr="00D15FC9">
        <w:tab/>
        <w:t>ситуации</w:t>
      </w:r>
      <w:r w:rsidRPr="00D15FC9">
        <w:tab/>
        <w:t>свободного</w:t>
      </w:r>
      <w:r w:rsidRPr="00D15FC9">
        <w:tab/>
        <w:t>выбора,</w:t>
      </w:r>
      <w:r w:rsidRPr="00D15FC9">
        <w:tab/>
        <w:t>выявлять</w:t>
      </w:r>
      <w:r w:rsidRPr="00D15FC9">
        <w:tab/>
      </w:r>
      <w:r w:rsidRPr="00D15FC9">
        <w:rPr>
          <w:spacing w:val="-7"/>
        </w:rPr>
        <w:t xml:space="preserve">его </w:t>
      </w:r>
      <w:r w:rsidRPr="00D15FC9">
        <w:t>основания и последствия;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  <w:tab w:val="left" w:pos="1875"/>
          <w:tab w:val="left" w:pos="3692"/>
          <w:tab w:val="left" w:pos="5015"/>
          <w:tab w:val="left" w:pos="5565"/>
          <w:tab w:val="left" w:pos="6789"/>
          <w:tab w:val="left" w:pos="8822"/>
          <w:tab w:val="left" w:pos="9669"/>
        </w:tabs>
        <w:autoSpaceDE w:val="0"/>
        <w:autoSpaceDN w:val="0"/>
        <w:ind w:right="124"/>
      </w:pPr>
      <w:r w:rsidRPr="00D15FC9">
        <w:t>выражать</w:t>
      </w:r>
      <w:r w:rsidRPr="00D15FC9">
        <w:tab/>
        <w:t>собственную</w:t>
      </w:r>
      <w:r w:rsidRPr="00D15FC9">
        <w:tab/>
        <w:t>позицию</w:t>
      </w:r>
      <w:r w:rsidRPr="00D15FC9">
        <w:tab/>
        <w:t>по</w:t>
      </w:r>
      <w:r w:rsidRPr="00D15FC9">
        <w:tab/>
        <w:t>вопросу</w:t>
      </w:r>
      <w:r w:rsidRPr="00D15FC9">
        <w:tab/>
        <w:t>познаваемости</w:t>
      </w:r>
      <w:r w:rsidRPr="00D15FC9">
        <w:tab/>
        <w:t>мира</w:t>
      </w:r>
      <w:r w:rsidRPr="00D15FC9">
        <w:tab/>
      </w:r>
      <w:r w:rsidRPr="00D15FC9">
        <w:rPr>
          <w:spacing w:val="-17"/>
        </w:rPr>
        <w:t xml:space="preserve">и </w:t>
      </w:r>
      <w:proofErr w:type="spellStart"/>
      <w:r w:rsidRPr="00D15FC9">
        <w:t>аргументироватьее</w:t>
      </w:r>
      <w:proofErr w:type="spellEnd"/>
      <w:r w:rsidRPr="00D15FC9">
        <w:t>.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before="1"/>
        <w:ind w:right="125"/>
      </w:pPr>
      <w:r w:rsidRPr="00D15FC9">
        <w:t>различать формы чувственного и рационального познания, поясняя их примерами;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ind w:right="124"/>
      </w:pPr>
      <w:r w:rsidRPr="00D15FC9">
        <w:t>выявлять особенности научного познания; характеризовать основные методы научного познания;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line="321" w:lineRule="exact"/>
        <w:ind w:hanging="361"/>
      </w:pPr>
      <w:r w:rsidRPr="00D15FC9">
        <w:t xml:space="preserve">выявлять особенности </w:t>
      </w:r>
      <w:proofErr w:type="spellStart"/>
      <w:r w:rsidRPr="00D15FC9">
        <w:t>социальногопознания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ind w:hanging="361"/>
      </w:pPr>
      <w:r w:rsidRPr="00D15FC9">
        <w:t xml:space="preserve">различать абсолютную и </w:t>
      </w:r>
      <w:proofErr w:type="spellStart"/>
      <w:r w:rsidRPr="00D15FC9">
        <w:t>относительнуюистины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1"/>
        <w:ind w:right="126"/>
        <w:jc w:val="both"/>
      </w:pPr>
      <w:r w:rsidRPr="00D15FC9">
        <w:t>иллюстрировать конкретными примерами роль мировоззрения в жизни человека;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2"/>
        <w:jc w:val="both"/>
      </w:pPr>
      <w:r w:rsidRPr="00D15FC9">
        <w:t xml:space="preserve">выявлять связь науки и образования, анализировать факты социальной действительности в контексте возрастания роли образования и науки в </w:t>
      </w:r>
      <w:proofErr w:type="spellStart"/>
      <w:r w:rsidRPr="00D15FC9">
        <w:t>современномобществе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 xml:space="preserve">выражать и аргументировать собственное отношение к роли образования и самообразования в </w:t>
      </w:r>
      <w:proofErr w:type="spellStart"/>
      <w:r w:rsidRPr="00D15FC9">
        <w:t>жизничеловека</w:t>
      </w:r>
      <w:proofErr w:type="spellEnd"/>
      <w:r w:rsidRPr="00D15FC9">
        <w:t>.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2"/>
        <w:jc w:val="both"/>
      </w:pPr>
      <w:r w:rsidRPr="00D15FC9">
        <w:lastRenderedPageBreak/>
        <w:t xml:space="preserve">использовать полученные знания о социальных ценностях и нормах в повседневной жизни, прогнозировать последствия </w:t>
      </w:r>
      <w:proofErr w:type="spellStart"/>
      <w:r w:rsidRPr="00D15FC9">
        <w:t>принимаемыхрешений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2"/>
        <w:jc w:val="both"/>
      </w:pPr>
      <w:r w:rsidRPr="00D15FC9">
        <w:t>применять знания о методах познания социальных явлений и процессов в учебной деятельности и повседневной жизни;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9"/>
        <w:jc w:val="both"/>
      </w:pPr>
      <w:r w:rsidRPr="00D15FC9">
        <w:t xml:space="preserve">характеризовать общество как целостную развивающуюся (динамическую) систему в единстве и взаимодействии его основных сфер </w:t>
      </w:r>
      <w:proofErr w:type="spellStart"/>
      <w:r w:rsidRPr="00D15FC9">
        <w:t>иинститутов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67" w:line="242" w:lineRule="auto"/>
        <w:ind w:right="124"/>
        <w:jc w:val="both"/>
      </w:pPr>
      <w:r w:rsidRPr="00D15FC9">
        <w:t xml:space="preserve">выявлять, анализировать, систематизировать и оценивать информацию, иллюстрирующую многообразие и противоречивость </w:t>
      </w:r>
      <w:proofErr w:type="spellStart"/>
      <w:r w:rsidRPr="00D15FC9">
        <w:t>социальногоразвития</w:t>
      </w:r>
      <w:proofErr w:type="spellEnd"/>
      <w:r w:rsidRPr="00D15FC9">
        <w:t xml:space="preserve">; устанавливать причинно-следственные связи между состоянием различных сфер жизни общества и общественным развитием </w:t>
      </w:r>
      <w:proofErr w:type="spellStart"/>
      <w:r w:rsidRPr="00D15FC9">
        <w:t>вцелом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3"/>
        <w:jc w:val="both"/>
      </w:pPr>
      <w:r w:rsidRPr="00D15FC9">
        <w:t xml:space="preserve"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</w:t>
      </w:r>
      <w:proofErr w:type="spellStart"/>
      <w:r w:rsidRPr="00D15FC9">
        <w:t>схема,таблица</w:t>
      </w:r>
      <w:proofErr w:type="spellEnd"/>
      <w:r w:rsidRPr="00D15FC9">
        <w:t>);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321" w:lineRule="exact"/>
        <w:ind w:hanging="361"/>
        <w:jc w:val="both"/>
      </w:pPr>
      <w:r w:rsidRPr="00D15FC9">
        <w:t xml:space="preserve">раскрывать взаимосвязь экономики с другими сферами </w:t>
      </w:r>
      <w:proofErr w:type="spellStart"/>
      <w:r w:rsidRPr="00D15FC9">
        <w:t>жизниобщества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242" w:lineRule="auto"/>
        <w:ind w:right="126"/>
        <w:jc w:val="both"/>
      </w:pPr>
      <w:r w:rsidRPr="00D15FC9">
        <w:t>конкретизировать примерами основные факторы производства и факторные доходы;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 xml:space="preserve">объяснять механизм свободного ценообразования, приводить примеры действия законов спроса </w:t>
      </w:r>
      <w:proofErr w:type="spellStart"/>
      <w:r w:rsidRPr="00D15FC9">
        <w:t>ипредложения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 xml:space="preserve">оценивать влияние конкуренции и монополии на экономическую жизнь, поведение основных </w:t>
      </w:r>
      <w:proofErr w:type="spellStart"/>
      <w:r w:rsidRPr="00D15FC9">
        <w:t>участниковэкономики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242" w:lineRule="auto"/>
        <w:ind w:right="124"/>
        <w:jc w:val="both"/>
      </w:pPr>
      <w:r w:rsidRPr="00D15FC9">
        <w:t xml:space="preserve">различать экономические и бухгалтерские издержки; приводить примеры постоянных и переменных </w:t>
      </w:r>
      <w:proofErr w:type="spellStart"/>
      <w:r w:rsidRPr="00D15FC9">
        <w:t>издержекпроизводства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 xml:space="preserve">различать формы бизнеса; раскрывать возможности финансирования малых и крупных фирм; обосновывать выбор форм бизнеса в конкретных ситуациях; различать источники финансирования малых и </w:t>
      </w:r>
      <w:proofErr w:type="spellStart"/>
      <w:r w:rsidRPr="00D15FC9">
        <w:t>крупныхпредприятий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3"/>
        <w:jc w:val="both"/>
      </w:pPr>
      <w:r w:rsidRPr="00D15FC9">
        <w:t xml:space="preserve">различать деятельность различных финансовых институтов, выделять задачи, функции и роль Центрального банка Российской Федерации в банковской </w:t>
      </w:r>
      <w:proofErr w:type="spellStart"/>
      <w:r w:rsidRPr="00D15FC9">
        <w:t>системеРФ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 xml:space="preserve">различать формы, виды проявления инфляции, оценивать последствия инфляции для экономики в целом и для различных </w:t>
      </w:r>
      <w:proofErr w:type="spellStart"/>
      <w:r w:rsidRPr="00D15FC9">
        <w:t>социальныхгрупп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2"/>
        <w:jc w:val="both"/>
      </w:pPr>
      <w:r w:rsidRPr="00D15FC9">
        <w:t xml:space="preserve">выделять объекты спроса и предложения на рынке труда, описывать механизм их взаимодействия; определять причины безработицы, различать  ее виды; высказывать обоснованные суждения о направлениях государственной политики в области занятости; оценивать свои возможности трудоустройства в условиях </w:t>
      </w:r>
      <w:proofErr w:type="spellStart"/>
      <w:r w:rsidRPr="00D15FC9">
        <w:t>рынкатруда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242" w:lineRule="auto"/>
        <w:ind w:right="125"/>
        <w:jc w:val="both"/>
      </w:pPr>
      <w:r w:rsidRPr="00D15FC9">
        <w:t>анализировать практические ситуации, связанные с реализацией гражданами своих экономических интересов;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5"/>
        <w:jc w:val="both"/>
      </w:pPr>
      <w:r w:rsidRPr="00D15FC9">
        <w:t xml:space="preserve">выявлять противоречия рынка; приводить примеры участия государства в регулировании </w:t>
      </w:r>
      <w:proofErr w:type="spellStart"/>
      <w:r w:rsidRPr="00D15FC9">
        <w:t>рыночнойэкономики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2"/>
        <w:jc w:val="both"/>
      </w:pPr>
      <w:r w:rsidRPr="00D15FC9"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3"/>
        <w:jc w:val="both"/>
      </w:pPr>
      <w:r w:rsidRPr="00D15FC9">
        <w:t xml:space="preserve">различать важнейшие измерители экономической деятельности и показатели их роста: ВНП (валовой национальный продукт), ВВП (валовой внутренний продукт);различать и сравнивать пути достижения экономического роста; раскрывать фазы </w:t>
      </w:r>
      <w:proofErr w:type="spellStart"/>
      <w:r w:rsidRPr="00D15FC9">
        <w:t>экономическогоцикла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67" w:line="242" w:lineRule="auto"/>
        <w:ind w:right="124"/>
        <w:jc w:val="both"/>
      </w:pPr>
      <w:r w:rsidRPr="00D15FC9">
        <w:t xml:space="preserve">высказывать аргументированные суждения о противоречивом влиянии процессов </w:t>
      </w:r>
      <w:r w:rsidRPr="00D15FC9">
        <w:lastRenderedPageBreak/>
        <w:t xml:space="preserve">глобализации на различные стороны мирового </w:t>
      </w:r>
      <w:proofErr w:type="spellStart"/>
      <w:r w:rsidRPr="00D15FC9">
        <w:t>хозяйстваи</w:t>
      </w:r>
      <w:proofErr w:type="spellEnd"/>
      <w:r w:rsidRPr="00D15FC9">
        <w:t xml:space="preserve"> национальных экономик; давать оценку противоречивым последствиям экономической глобализации;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 xml:space="preserve">извлекать информацию из различных источников для анализа тенденций общемирового экономического развития, экономического </w:t>
      </w:r>
      <w:proofErr w:type="spellStart"/>
      <w:r w:rsidRPr="00D15FC9">
        <w:t>развитияРоссии</w:t>
      </w:r>
      <w:proofErr w:type="spellEnd"/>
      <w:r w:rsidRPr="00D15FC9">
        <w:t>.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321" w:lineRule="exact"/>
        <w:ind w:hanging="361"/>
        <w:jc w:val="both"/>
      </w:pPr>
      <w:r w:rsidRPr="00D15FC9">
        <w:t xml:space="preserve">выделять критерии </w:t>
      </w:r>
      <w:proofErr w:type="spellStart"/>
      <w:r w:rsidRPr="00D15FC9">
        <w:t>социальнойстратификации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 xml:space="preserve">анализировать социальную информацию из адаптированных источников о структуре общества и направлениях </w:t>
      </w:r>
      <w:proofErr w:type="spellStart"/>
      <w:r w:rsidRPr="00D15FC9">
        <w:t>ееизменения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 xml:space="preserve">выделять особенности молодежи как социально-демографической группы, раскрывать на примерах социальные </w:t>
      </w:r>
      <w:proofErr w:type="spellStart"/>
      <w:r w:rsidRPr="00D15FC9">
        <w:t>ролиюношества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3"/>
        <w:jc w:val="both"/>
      </w:pPr>
      <w:r w:rsidRPr="00D15FC9"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3"/>
        <w:jc w:val="both"/>
      </w:pPr>
      <w:r w:rsidRPr="00D15FC9">
        <w:t xml:space="preserve">выявлять причины социальных конфликтов, моделировать ситуации разрешения конфликтов; анализировать ситуации, связанные с различными способами разрешения социальных конфликтов; выражать собственное отношение к различным способам разрешения </w:t>
      </w:r>
      <w:proofErr w:type="spellStart"/>
      <w:r w:rsidRPr="00D15FC9">
        <w:t>социальныхконфликтов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322" w:lineRule="exact"/>
        <w:ind w:hanging="361"/>
        <w:jc w:val="both"/>
      </w:pPr>
      <w:r w:rsidRPr="00D15FC9">
        <w:t xml:space="preserve">конкретизировать примерами виды </w:t>
      </w:r>
      <w:proofErr w:type="spellStart"/>
      <w:r w:rsidRPr="00D15FC9">
        <w:t>социальныхнорм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  <w:tab w:val="left" w:pos="2662"/>
          <w:tab w:val="left" w:pos="3515"/>
          <w:tab w:val="left" w:pos="5252"/>
          <w:tab w:val="left" w:pos="6590"/>
          <w:tab w:val="left" w:pos="6978"/>
          <w:tab w:val="left" w:pos="7506"/>
          <w:tab w:val="left" w:pos="9199"/>
        </w:tabs>
        <w:autoSpaceDE w:val="0"/>
        <w:autoSpaceDN w:val="0"/>
        <w:ind w:right="125"/>
      </w:pPr>
      <w:r w:rsidRPr="00D15FC9">
        <w:t>характеризовать</w:t>
      </w:r>
      <w:r w:rsidRPr="00D15FC9">
        <w:tab/>
        <w:t>виды</w:t>
      </w:r>
      <w:r w:rsidRPr="00D15FC9">
        <w:tab/>
        <w:t>социального</w:t>
      </w:r>
      <w:r w:rsidRPr="00D15FC9">
        <w:tab/>
        <w:t>контроля</w:t>
      </w:r>
      <w:r w:rsidRPr="00D15FC9">
        <w:tab/>
        <w:t>и</w:t>
      </w:r>
      <w:r w:rsidRPr="00D15FC9">
        <w:tab/>
        <w:t>их</w:t>
      </w:r>
      <w:r w:rsidRPr="00D15FC9">
        <w:tab/>
        <w:t>социальную</w:t>
      </w:r>
      <w:r w:rsidRPr="00D15FC9">
        <w:tab/>
      </w:r>
      <w:r w:rsidRPr="00D15FC9">
        <w:rPr>
          <w:spacing w:val="-4"/>
        </w:rPr>
        <w:t xml:space="preserve">роль, </w:t>
      </w:r>
      <w:r w:rsidRPr="00D15FC9">
        <w:t>различать санкции социального контроля;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line="242" w:lineRule="auto"/>
        <w:ind w:right="125"/>
      </w:pPr>
      <w:r w:rsidRPr="00D15FC9">
        <w:t xml:space="preserve">различать позитивные и негативные девиации, раскрывать на примерах последствия отклоняющегося поведения для человека </w:t>
      </w:r>
      <w:proofErr w:type="spellStart"/>
      <w:r w:rsidRPr="00D15FC9">
        <w:t>иобщества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  <w:tab w:val="left" w:pos="2005"/>
          <w:tab w:val="left" w:pos="2357"/>
          <w:tab w:val="left" w:pos="3786"/>
          <w:tab w:val="left" w:pos="5380"/>
          <w:tab w:val="left" w:pos="6436"/>
          <w:tab w:val="left" w:pos="8244"/>
          <w:tab w:val="left" w:pos="9689"/>
        </w:tabs>
        <w:autoSpaceDE w:val="0"/>
        <w:autoSpaceDN w:val="0"/>
        <w:ind w:right="122"/>
      </w:pPr>
      <w:r w:rsidRPr="00D15FC9">
        <w:t>определять</w:t>
      </w:r>
      <w:r w:rsidRPr="00D15FC9">
        <w:tab/>
        <w:t>и</w:t>
      </w:r>
      <w:r w:rsidRPr="00D15FC9">
        <w:tab/>
        <w:t>оценивать</w:t>
      </w:r>
      <w:r w:rsidRPr="00D15FC9">
        <w:tab/>
        <w:t>возможную</w:t>
      </w:r>
      <w:r w:rsidRPr="00D15FC9">
        <w:tab/>
        <w:t>модель</w:t>
      </w:r>
      <w:r w:rsidRPr="00D15FC9">
        <w:tab/>
        <w:t>собственного</w:t>
      </w:r>
      <w:r w:rsidRPr="00D15FC9">
        <w:tab/>
        <w:t>поведения</w:t>
      </w:r>
      <w:r w:rsidRPr="00D15FC9">
        <w:tab/>
      </w:r>
      <w:r w:rsidRPr="00D15FC9">
        <w:rPr>
          <w:spacing w:val="-18"/>
        </w:rPr>
        <w:t xml:space="preserve">в </w:t>
      </w:r>
      <w:r w:rsidRPr="00D15FC9">
        <w:t xml:space="preserve">конкретной ситуации с точки зрения </w:t>
      </w:r>
      <w:proofErr w:type="spellStart"/>
      <w:r w:rsidRPr="00D15FC9">
        <w:t>социальныхнорм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line="321" w:lineRule="exact"/>
        <w:ind w:hanging="361"/>
      </w:pPr>
      <w:r w:rsidRPr="00D15FC9">
        <w:t xml:space="preserve">различать виды социальной мобильности, </w:t>
      </w:r>
      <w:proofErr w:type="spellStart"/>
      <w:r w:rsidRPr="00D15FC9">
        <w:t>конкретизироватьпримерами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2"/>
        <w:jc w:val="both"/>
      </w:pPr>
      <w:r w:rsidRPr="00D15FC9">
        <w:t xml:space="preserve">выделять причины и последствия </w:t>
      </w:r>
      <w:proofErr w:type="spellStart"/>
      <w:r w:rsidRPr="00D15FC9">
        <w:t>этносоциальных</w:t>
      </w:r>
      <w:proofErr w:type="spellEnd"/>
      <w:r w:rsidRPr="00D15FC9">
        <w:t xml:space="preserve"> конфликтов, приводить примеры способов их разрешения;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2"/>
        <w:jc w:val="both"/>
      </w:pPr>
      <w:r w:rsidRPr="00D15FC9">
        <w:t xml:space="preserve">характеризовать основные принципы национальной политики России на </w:t>
      </w:r>
      <w:proofErr w:type="spellStart"/>
      <w:r w:rsidRPr="00D15FC9">
        <w:t>современномэтапе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2"/>
        <w:jc w:val="both"/>
      </w:pPr>
      <w:r w:rsidRPr="00D15FC9">
        <w:t xml:space="preserve">характеризовать социальные институты семьи и брака; раскрывать факторы, влияющие на формирование института современной семьи; характеризовать семью как социальный институт, раскрывать роль семьи в современном обществе; находить и анализировать социальную информацию о тенденциях развития семьи в </w:t>
      </w:r>
      <w:proofErr w:type="spellStart"/>
      <w:r w:rsidRPr="00D15FC9">
        <w:t>современномобществе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2"/>
        <w:jc w:val="both"/>
      </w:pPr>
      <w:r w:rsidRPr="00D15FC9">
        <w:t xml:space="preserve">высказывать обоснованные суждения о факторах, влияющих на демографическую ситуацию в стране; выявлять существенные параметры демографической ситуации в России на основе анализа данных переписи населения в Российской Федерации, давать </w:t>
      </w:r>
      <w:proofErr w:type="spellStart"/>
      <w:r w:rsidRPr="00D15FC9">
        <w:t>имоценку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</w:t>
      </w:r>
      <w:proofErr w:type="spellStart"/>
      <w:r w:rsidRPr="00D15FC9">
        <w:t>проблемныезадачи</w:t>
      </w:r>
      <w:proofErr w:type="spellEnd"/>
      <w:r w:rsidRPr="00D15FC9">
        <w:t>;</w:t>
      </w:r>
    </w:p>
    <w:p w:rsidR="001B2261" w:rsidRPr="00D15FC9" w:rsidRDefault="001B2261" w:rsidP="001B2261">
      <w:pPr>
        <w:pStyle w:val="a3"/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76" w:after="0" w:line="240" w:lineRule="auto"/>
        <w:ind w:right="12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оценивать собственные отношения и взаимодействие с другими людьми с позиций толерантности; толерантно вести себя по отношению к людям, относящимся к различным этническим общностям и религиозным </w:t>
      </w:r>
      <w:proofErr w:type="spellStart"/>
      <w:r w:rsidRPr="00D15FC9">
        <w:rPr>
          <w:rFonts w:ascii="Times New Roman" w:eastAsia="Times New Roman" w:hAnsi="Times New Roman" w:cs="Times New Roman"/>
          <w:sz w:val="24"/>
          <w:szCs w:val="24"/>
        </w:rPr>
        <w:t>конфессиям</w:t>
      </w:r>
      <w:proofErr w:type="spellEnd"/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; оценивать роль толерантности в </w:t>
      </w:r>
      <w:proofErr w:type="spellStart"/>
      <w:r w:rsidRPr="00D15FC9">
        <w:rPr>
          <w:rFonts w:ascii="Times New Roman" w:eastAsia="Times New Roman" w:hAnsi="Times New Roman" w:cs="Times New Roman"/>
          <w:sz w:val="24"/>
          <w:szCs w:val="24"/>
        </w:rPr>
        <w:t>современноммире</w:t>
      </w:r>
      <w:proofErr w:type="spellEnd"/>
      <w:r w:rsidRPr="00D15FC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2261" w:rsidRPr="00D15FC9" w:rsidRDefault="001B2261" w:rsidP="001B2261">
      <w:pPr>
        <w:widowControl w:val="0"/>
        <w:tabs>
          <w:tab w:val="left" w:pos="463"/>
        </w:tabs>
        <w:autoSpaceDE w:val="0"/>
        <w:autoSpaceDN w:val="0"/>
        <w:spacing w:before="76"/>
        <w:ind w:right="122"/>
        <w:jc w:val="both"/>
        <w:outlineLvl w:val="0"/>
        <w:rPr>
          <w:b/>
          <w:bCs/>
        </w:rPr>
      </w:pPr>
      <w:r w:rsidRPr="00D15FC9">
        <w:rPr>
          <w:b/>
        </w:rPr>
        <w:t xml:space="preserve">11 </w:t>
      </w:r>
      <w:r w:rsidRPr="00D15FC9">
        <w:rPr>
          <w:b/>
          <w:bCs/>
        </w:rPr>
        <w:t>класс</w:t>
      </w:r>
    </w:p>
    <w:p w:rsidR="001B2261" w:rsidRPr="00D15FC9" w:rsidRDefault="001B2261" w:rsidP="001B2261">
      <w:pPr>
        <w:widowControl w:val="0"/>
        <w:autoSpaceDE w:val="0"/>
        <w:autoSpaceDN w:val="0"/>
        <w:spacing w:line="319" w:lineRule="exact"/>
        <w:ind w:left="1170"/>
        <w:jc w:val="both"/>
        <w:rPr>
          <w:b/>
        </w:rPr>
      </w:pPr>
      <w:r w:rsidRPr="00D15FC9">
        <w:rPr>
          <w:b/>
        </w:rPr>
        <w:t>Выпускник научится: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5"/>
        <w:jc w:val="both"/>
      </w:pPr>
      <w:r w:rsidRPr="00D15FC9">
        <w:t>выделять субъектов политической деятельности и объекты политического воздействия;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321" w:lineRule="exact"/>
        <w:ind w:hanging="361"/>
        <w:jc w:val="both"/>
      </w:pPr>
      <w:r w:rsidRPr="00D15FC9">
        <w:t xml:space="preserve">различать политическую власть и другие </w:t>
      </w:r>
      <w:proofErr w:type="spellStart"/>
      <w:r w:rsidRPr="00D15FC9">
        <w:t>видывласти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 xml:space="preserve">устанавливать связи между социальными интересами, целями и методами </w:t>
      </w:r>
      <w:r w:rsidRPr="00D15FC9">
        <w:lastRenderedPageBreak/>
        <w:t xml:space="preserve">политической деятельности; высказывать аргументированные суждения о соотношении средств и целей </w:t>
      </w:r>
      <w:proofErr w:type="spellStart"/>
      <w:r w:rsidRPr="00D15FC9">
        <w:t>вполитике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322" w:lineRule="exact"/>
        <w:ind w:hanging="361"/>
        <w:jc w:val="both"/>
      </w:pPr>
      <w:r w:rsidRPr="00D15FC9">
        <w:t xml:space="preserve">раскрывать роль и функции </w:t>
      </w:r>
      <w:proofErr w:type="spellStart"/>
      <w:r w:rsidRPr="00D15FC9">
        <w:t>политическойсистемы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  <w:tab w:val="left" w:pos="2669"/>
          <w:tab w:val="left" w:pos="4362"/>
          <w:tab w:val="left" w:pos="5008"/>
          <w:tab w:val="left" w:pos="6822"/>
          <w:tab w:val="left" w:pos="8150"/>
        </w:tabs>
        <w:autoSpaceDE w:val="0"/>
        <w:autoSpaceDN w:val="0"/>
        <w:ind w:right="125"/>
      </w:pPr>
      <w:r w:rsidRPr="00D15FC9">
        <w:t>характеризовать</w:t>
      </w:r>
      <w:r w:rsidRPr="00D15FC9">
        <w:tab/>
        <w:t>государство</w:t>
      </w:r>
      <w:r w:rsidRPr="00D15FC9">
        <w:tab/>
        <w:t>как</w:t>
      </w:r>
      <w:r w:rsidRPr="00D15FC9">
        <w:tab/>
        <w:t>центральный</w:t>
      </w:r>
      <w:r w:rsidRPr="00D15FC9">
        <w:tab/>
        <w:t>институт</w:t>
      </w:r>
      <w:r w:rsidRPr="00D15FC9">
        <w:tab/>
      </w:r>
      <w:r w:rsidRPr="00D15FC9">
        <w:rPr>
          <w:spacing w:val="-3"/>
        </w:rPr>
        <w:t xml:space="preserve">политической </w:t>
      </w:r>
      <w:r w:rsidRPr="00D15FC9">
        <w:t>системы;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line="242" w:lineRule="auto"/>
        <w:ind w:right="127"/>
      </w:pPr>
      <w:r w:rsidRPr="00D15FC9">
        <w:t xml:space="preserve">различать типы политических режимов, давать оценку роли политических режимов различных типов в </w:t>
      </w:r>
      <w:proofErr w:type="spellStart"/>
      <w:r w:rsidRPr="00D15FC9">
        <w:t>общественномразвитии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  <w:tab w:val="left" w:pos="1870"/>
          <w:tab w:val="left" w:pos="2273"/>
          <w:tab w:val="left" w:pos="4792"/>
          <w:tab w:val="left" w:pos="6616"/>
          <w:tab w:val="left" w:pos="7010"/>
          <w:tab w:val="left" w:pos="8429"/>
        </w:tabs>
        <w:autoSpaceDE w:val="0"/>
        <w:autoSpaceDN w:val="0"/>
        <w:ind w:right="123"/>
      </w:pPr>
      <w:r w:rsidRPr="00D15FC9">
        <w:t>обобщать</w:t>
      </w:r>
      <w:r w:rsidRPr="00D15FC9">
        <w:tab/>
        <w:t>и</w:t>
      </w:r>
      <w:r w:rsidRPr="00D15FC9">
        <w:tab/>
        <w:t>систематизировать</w:t>
      </w:r>
      <w:r w:rsidRPr="00D15FC9">
        <w:tab/>
        <w:t>информацию</w:t>
      </w:r>
      <w:r w:rsidRPr="00D15FC9">
        <w:tab/>
        <w:t>о</w:t>
      </w:r>
      <w:r w:rsidRPr="00D15FC9">
        <w:tab/>
        <w:t>сущности</w:t>
      </w:r>
      <w:r w:rsidRPr="00D15FC9">
        <w:tab/>
      </w:r>
      <w:r w:rsidRPr="00D15FC9">
        <w:rPr>
          <w:spacing w:val="-3"/>
        </w:rPr>
        <w:t xml:space="preserve">(ценностях, </w:t>
      </w:r>
      <w:r w:rsidRPr="00D15FC9">
        <w:t>принципах, признаках, роли в общественном развитии)демократии;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line="321" w:lineRule="exact"/>
        <w:ind w:hanging="361"/>
      </w:pPr>
      <w:r w:rsidRPr="00D15FC9">
        <w:t xml:space="preserve">характеризовать демократическую </w:t>
      </w:r>
      <w:proofErr w:type="spellStart"/>
      <w:r w:rsidRPr="00D15FC9">
        <w:t>избирательнуюсистему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 xml:space="preserve">различать мажоритарную, пропорциональную, смешанную избирательные системы; выделять основные этапы </w:t>
      </w:r>
      <w:proofErr w:type="spellStart"/>
      <w:r w:rsidRPr="00D15FC9">
        <w:t>избирательнойкампании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242" w:lineRule="auto"/>
        <w:ind w:right="122"/>
        <w:jc w:val="both"/>
      </w:pPr>
      <w:r w:rsidRPr="00D15FC9">
        <w:t xml:space="preserve">устанавливать взаимосвязь правового государства и гражданского общества, раскрывать ценностный смысл </w:t>
      </w:r>
      <w:proofErr w:type="spellStart"/>
      <w:r w:rsidRPr="00D15FC9">
        <w:t>правовогогосударства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3"/>
        <w:jc w:val="both"/>
      </w:pPr>
      <w:r w:rsidRPr="00D15FC9">
        <w:t xml:space="preserve">определять роль политической элиты и политического лидера в современном обществе; самостоятельно давать аргументированную оценку личных  качеств и деятельности </w:t>
      </w:r>
      <w:proofErr w:type="spellStart"/>
      <w:r w:rsidRPr="00D15FC9">
        <w:t>политическихлидеров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321" w:lineRule="exact"/>
        <w:ind w:hanging="361"/>
        <w:jc w:val="both"/>
      </w:pPr>
      <w:r w:rsidRPr="00D15FC9">
        <w:t xml:space="preserve">конкретизировать примерами роль </w:t>
      </w:r>
      <w:proofErr w:type="spellStart"/>
      <w:r w:rsidRPr="00D15FC9">
        <w:t>политическойидеологии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hanging="361"/>
        <w:jc w:val="both"/>
      </w:pPr>
      <w:r w:rsidRPr="00D15FC9">
        <w:t xml:space="preserve">раскрывать на примерах функционирование различных </w:t>
      </w:r>
      <w:proofErr w:type="spellStart"/>
      <w:r w:rsidRPr="00D15FC9">
        <w:t>партийныхсистем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6"/>
        <w:jc w:val="both"/>
      </w:pPr>
      <w:r w:rsidRPr="00D15FC9">
        <w:t xml:space="preserve">формулировать суждения о значении многопартийности и идеологического плюрализма в </w:t>
      </w:r>
      <w:proofErr w:type="spellStart"/>
      <w:r w:rsidRPr="00D15FC9">
        <w:t>современномобществе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321" w:lineRule="exact"/>
        <w:ind w:hanging="361"/>
        <w:jc w:val="both"/>
      </w:pPr>
      <w:r w:rsidRPr="00D15FC9">
        <w:t xml:space="preserve">оценивать роль СМИ в современной </w:t>
      </w:r>
      <w:proofErr w:type="spellStart"/>
      <w:r w:rsidRPr="00D15FC9">
        <w:t>политическойжизни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 xml:space="preserve">иллюстрировать примерами основные этапы политического процесса; характеризовать особенности политического процесса </w:t>
      </w:r>
      <w:proofErr w:type="spellStart"/>
      <w:r w:rsidRPr="00D15FC9">
        <w:t>вРоссии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321" w:lineRule="exact"/>
        <w:ind w:hanging="361"/>
        <w:jc w:val="both"/>
      </w:pPr>
      <w:r w:rsidRPr="00D15FC9">
        <w:t xml:space="preserve">анализировать основные тенденции современного </w:t>
      </w:r>
      <w:proofErr w:type="spellStart"/>
      <w:r w:rsidRPr="00D15FC9">
        <w:t>политическогопроцесса</w:t>
      </w:r>
      <w:proofErr w:type="spellEnd"/>
      <w:r w:rsidRPr="00D15FC9">
        <w:t>.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 xml:space="preserve"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</w:t>
      </w:r>
      <w:proofErr w:type="spellStart"/>
      <w:r w:rsidRPr="00D15FC9">
        <w:t>вполитике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1"/>
        <w:jc w:val="both"/>
      </w:pPr>
      <w:r w:rsidRPr="00D15FC9">
        <w:t>находить, анализировать информацию о формировании правового государства и гражданского общества в Российской Федерации, выделять проблемы;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line="321" w:lineRule="exact"/>
        <w:ind w:hanging="361"/>
      </w:pPr>
      <w:r w:rsidRPr="00D15FC9">
        <w:t xml:space="preserve">сравнивать правовые нормы с другими </w:t>
      </w:r>
      <w:proofErr w:type="spellStart"/>
      <w:r w:rsidRPr="00D15FC9">
        <w:t>социальныминормами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line="322" w:lineRule="exact"/>
        <w:ind w:hanging="361"/>
      </w:pPr>
      <w:r w:rsidRPr="00D15FC9">
        <w:t xml:space="preserve">выделять основные элементы </w:t>
      </w:r>
      <w:proofErr w:type="spellStart"/>
      <w:r w:rsidRPr="00D15FC9">
        <w:t>системыправа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spacing w:line="322" w:lineRule="exact"/>
        <w:ind w:hanging="361"/>
      </w:pPr>
      <w:r w:rsidRPr="00D15FC9">
        <w:t xml:space="preserve">выстраивать иерархию </w:t>
      </w:r>
      <w:proofErr w:type="spellStart"/>
      <w:r w:rsidRPr="00D15FC9">
        <w:t>нормативныхактов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67"/>
        <w:ind w:right="125"/>
        <w:jc w:val="both"/>
      </w:pPr>
      <w:r w:rsidRPr="00D15FC9">
        <w:t xml:space="preserve">выделять основные стадии законотворческого процесса в Российской Федерации; перечислять участников законотворческого процесса и раскрывать </w:t>
      </w:r>
      <w:proofErr w:type="spellStart"/>
      <w:r w:rsidRPr="00D15FC9">
        <w:t>ихфункции</w:t>
      </w:r>
      <w:proofErr w:type="spellEnd"/>
      <w:r w:rsidRPr="00D15FC9">
        <w:t xml:space="preserve">; 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</w:t>
      </w:r>
      <w:proofErr w:type="spellStart"/>
      <w:r w:rsidRPr="00D15FC9">
        <w:t>исвобод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before="2"/>
        <w:ind w:right="121"/>
        <w:jc w:val="both"/>
      </w:pPr>
      <w:r w:rsidRPr="00D15FC9">
        <w:t xml:space="preserve">обосновывать взаимосвязь между правами и обязанностями человека и гражданина, выражать собственное отношение к лицам, уклоняющимся от выполнения </w:t>
      </w:r>
      <w:proofErr w:type="spellStart"/>
      <w:r w:rsidRPr="00D15FC9">
        <w:t>конституционныхобязанностей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242" w:lineRule="auto"/>
        <w:ind w:right="124"/>
        <w:jc w:val="both"/>
      </w:pPr>
      <w:r w:rsidRPr="00D15FC9"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317" w:lineRule="exact"/>
        <w:ind w:hanging="361"/>
        <w:jc w:val="both"/>
      </w:pPr>
      <w:r w:rsidRPr="00D15FC9">
        <w:t xml:space="preserve">раскрывать содержание </w:t>
      </w:r>
      <w:proofErr w:type="spellStart"/>
      <w:r w:rsidRPr="00D15FC9">
        <w:t>гражданскихправоотношений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7"/>
        <w:jc w:val="both"/>
      </w:pPr>
      <w:r w:rsidRPr="00D15FC9">
        <w:t xml:space="preserve">применять полученные знания о нормах гражданского права в практических ситуациях, прогнозируя последствия </w:t>
      </w:r>
      <w:proofErr w:type="spellStart"/>
      <w:r w:rsidRPr="00D15FC9">
        <w:t>принимаемыхрешений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321" w:lineRule="exact"/>
        <w:ind w:hanging="361"/>
        <w:jc w:val="both"/>
      </w:pPr>
      <w:r w:rsidRPr="00D15FC9">
        <w:t xml:space="preserve">различать организационно-правовые </w:t>
      </w:r>
      <w:proofErr w:type="spellStart"/>
      <w:r w:rsidRPr="00D15FC9">
        <w:t>формыпредприятий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hanging="361"/>
        <w:jc w:val="both"/>
      </w:pPr>
      <w:r w:rsidRPr="00D15FC9">
        <w:t xml:space="preserve">характеризовать порядок рассмотрения </w:t>
      </w:r>
      <w:proofErr w:type="spellStart"/>
      <w:r w:rsidRPr="00D15FC9">
        <w:t>гражданскихспоров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lastRenderedPageBreak/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242" w:lineRule="auto"/>
        <w:ind w:right="127"/>
        <w:jc w:val="both"/>
      </w:pPr>
      <w:r w:rsidRPr="00D15FC9">
        <w:t>характеризовать условия заключения, изменения и расторжения трудового договора;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5"/>
        <w:jc w:val="both"/>
      </w:pPr>
      <w:r w:rsidRPr="00D15FC9">
        <w:t>иллюстрировать примерами виды социальной защиты и социального обеспечения;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6"/>
        <w:jc w:val="both"/>
      </w:pPr>
      <w:r w:rsidRPr="00D15FC9">
        <w:t xml:space="preserve">извлекать и анализировать информацию по заданной теме в адаптированных источниках различного типа (Конституция РФ, ГПК РФ, </w:t>
      </w:r>
      <w:r w:rsidRPr="00D15FC9">
        <w:rPr>
          <w:spacing w:val="-2"/>
        </w:rPr>
        <w:t xml:space="preserve">АПК </w:t>
      </w:r>
      <w:r w:rsidRPr="00D15FC9">
        <w:t>РФ, УПКРФ);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spacing w:line="242" w:lineRule="auto"/>
        <w:ind w:right="127"/>
        <w:jc w:val="both"/>
      </w:pPr>
      <w:r w:rsidRPr="00D15FC9">
        <w:t xml:space="preserve">объяснять основные идеи международных документов, направленных на защиту </w:t>
      </w:r>
      <w:proofErr w:type="spellStart"/>
      <w:r w:rsidRPr="00D15FC9">
        <w:t>правчеловека</w:t>
      </w:r>
      <w:proofErr w:type="spellEnd"/>
      <w:r w:rsidRPr="00D15FC9">
        <w:t>.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5"/>
        <w:jc w:val="both"/>
      </w:pPr>
      <w:r w:rsidRPr="00D15FC9">
        <w:t xml:space="preserve">действовать в пределах правовых норм для успешного решения жизненных задач в разных сферах </w:t>
      </w:r>
      <w:proofErr w:type="spellStart"/>
      <w:r w:rsidRPr="00D15FC9">
        <w:t>общественныхотношений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3"/>
        <w:jc w:val="both"/>
      </w:pPr>
      <w:r w:rsidRPr="00D15FC9">
        <w:t xml:space="preserve">применять знание основных норм права в ситуациях повседневной жизни, прогнозировать последствия </w:t>
      </w:r>
      <w:proofErr w:type="spellStart"/>
      <w:r w:rsidRPr="00D15FC9">
        <w:t>принимаемыхрешений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 xml:space="preserve">оценивать происходящие события и поведение людей с точки зрения </w:t>
      </w:r>
      <w:proofErr w:type="spellStart"/>
      <w:r w:rsidRPr="00D15FC9">
        <w:t>соответствиязакону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4"/>
        <w:jc w:val="both"/>
      </w:pPr>
      <w:r w:rsidRPr="00D15FC9">
        <w:t xml:space="preserve"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</w:t>
      </w:r>
      <w:proofErr w:type="spellStart"/>
      <w:r w:rsidRPr="00D15FC9">
        <w:t>противодействиитерроризму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3"/>
        </w:tabs>
        <w:autoSpaceDE w:val="0"/>
        <w:autoSpaceDN w:val="0"/>
        <w:ind w:right="123"/>
        <w:jc w:val="both"/>
      </w:pPr>
      <w:r w:rsidRPr="00D15FC9">
        <w:t xml:space="preserve">выявлять, анализировать, систематизировать и оценивать информацию, иллюстрирующую многообразие и противоречивость </w:t>
      </w:r>
      <w:proofErr w:type="spellStart"/>
      <w:r w:rsidRPr="00D15FC9">
        <w:t>социальногоразвития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  <w:tab w:val="left" w:pos="2048"/>
          <w:tab w:val="left" w:pos="3450"/>
          <w:tab w:val="left" w:pos="5601"/>
          <w:tab w:val="left" w:pos="6083"/>
          <w:tab w:val="left" w:pos="8066"/>
        </w:tabs>
        <w:autoSpaceDE w:val="0"/>
        <w:autoSpaceDN w:val="0"/>
        <w:spacing w:line="242" w:lineRule="auto"/>
        <w:ind w:right="126"/>
      </w:pPr>
      <w:r w:rsidRPr="00D15FC9">
        <w:t>приводить</w:t>
      </w:r>
      <w:r w:rsidRPr="00D15FC9">
        <w:tab/>
        <w:t>примеры</w:t>
      </w:r>
      <w:r w:rsidRPr="00D15FC9">
        <w:tab/>
        <w:t>прогрессивных</w:t>
      </w:r>
      <w:r w:rsidRPr="00D15FC9">
        <w:tab/>
        <w:t>и</w:t>
      </w:r>
      <w:r w:rsidRPr="00D15FC9">
        <w:tab/>
        <w:t>регрессивных</w:t>
      </w:r>
      <w:r w:rsidRPr="00D15FC9">
        <w:tab/>
      </w:r>
      <w:r w:rsidRPr="00D15FC9">
        <w:rPr>
          <w:spacing w:val="-3"/>
        </w:rPr>
        <w:t xml:space="preserve">общественных </w:t>
      </w:r>
      <w:r w:rsidRPr="00D15FC9">
        <w:t xml:space="preserve">изменений, аргументировать свои </w:t>
      </w:r>
      <w:proofErr w:type="spellStart"/>
      <w:r w:rsidRPr="00D15FC9">
        <w:t>суждения,выводы</w:t>
      </w:r>
      <w:proofErr w:type="spellEnd"/>
      <w:r w:rsidRPr="00D15FC9">
        <w:t>;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</w:tabs>
        <w:autoSpaceDE w:val="0"/>
        <w:autoSpaceDN w:val="0"/>
        <w:ind w:right="125"/>
      </w:pPr>
      <w:r w:rsidRPr="00D15FC9">
        <w:t xml:space="preserve">формулировать собственные суждения о сущности, причинах и последствиях глобализации; иллюстрировать проявления различных </w:t>
      </w:r>
      <w:proofErr w:type="spellStart"/>
      <w:r w:rsidRPr="00D15FC9">
        <w:t>глобальныхпроблем</w:t>
      </w:r>
      <w:proofErr w:type="spellEnd"/>
      <w:r w:rsidRPr="00D15FC9">
        <w:t>.</w:t>
      </w:r>
    </w:p>
    <w:p w:rsidR="001B2261" w:rsidRPr="00D15FC9" w:rsidRDefault="001B2261" w:rsidP="001B2261">
      <w:pPr>
        <w:widowControl w:val="0"/>
        <w:numPr>
          <w:ilvl w:val="0"/>
          <w:numId w:val="4"/>
        </w:numPr>
        <w:tabs>
          <w:tab w:val="left" w:pos="461"/>
          <w:tab w:val="left" w:pos="463"/>
          <w:tab w:val="left" w:pos="1865"/>
          <w:tab w:val="left" w:pos="3186"/>
          <w:tab w:val="left" w:pos="3697"/>
          <w:tab w:val="left" w:pos="5651"/>
          <w:tab w:val="left" w:pos="7202"/>
          <w:tab w:val="left" w:pos="7586"/>
          <w:tab w:val="left" w:pos="9113"/>
        </w:tabs>
        <w:autoSpaceDE w:val="0"/>
        <w:autoSpaceDN w:val="0"/>
        <w:ind w:right="122"/>
      </w:pPr>
      <w:r w:rsidRPr="00D15FC9">
        <w:t>выявлять,</w:t>
      </w:r>
      <w:r w:rsidRPr="00D15FC9">
        <w:tab/>
        <w:t>опираясь</w:t>
      </w:r>
      <w:r w:rsidRPr="00D15FC9">
        <w:tab/>
        <w:t>на</w:t>
      </w:r>
      <w:r w:rsidRPr="00D15FC9">
        <w:tab/>
        <w:t>теоретические</w:t>
      </w:r>
      <w:r w:rsidRPr="00D15FC9">
        <w:tab/>
        <w:t>положения</w:t>
      </w:r>
      <w:r w:rsidRPr="00D15FC9">
        <w:tab/>
        <w:t>и</w:t>
      </w:r>
      <w:r w:rsidRPr="00D15FC9">
        <w:tab/>
        <w:t>материалы</w:t>
      </w:r>
      <w:r w:rsidRPr="00D15FC9">
        <w:tab/>
      </w:r>
      <w:r w:rsidRPr="00D15FC9">
        <w:rPr>
          <w:spacing w:val="-6"/>
        </w:rPr>
        <w:t xml:space="preserve">СМИ, </w:t>
      </w:r>
      <w:r w:rsidRPr="00D15FC9">
        <w:t xml:space="preserve">тенденции и перспективы </w:t>
      </w:r>
      <w:proofErr w:type="spellStart"/>
      <w:r w:rsidRPr="00D15FC9">
        <w:t>общественногоразвития</w:t>
      </w:r>
      <w:proofErr w:type="spellEnd"/>
      <w:r w:rsidRPr="00D15FC9">
        <w:t>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0" w:firstLine="427"/>
        <w:jc w:val="both"/>
      </w:pPr>
    </w:p>
    <w:p w:rsidR="001B2261" w:rsidRDefault="001B2261" w:rsidP="001B2261">
      <w:pPr>
        <w:widowControl w:val="0"/>
        <w:autoSpaceDE w:val="0"/>
        <w:autoSpaceDN w:val="0"/>
        <w:spacing w:before="71" w:line="322" w:lineRule="exact"/>
        <w:jc w:val="both"/>
        <w:outlineLvl w:val="0"/>
        <w:rPr>
          <w:b/>
          <w:bCs/>
          <w:sz w:val="32"/>
          <w:szCs w:val="32"/>
        </w:rPr>
      </w:pPr>
      <w:r w:rsidRPr="00D15FC9">
        <w:rPr>
          <w:b/>
          <w:bCs/>
          <w:sz w:val="32"/>
          <w:szCs w:val="32"/>
        </w:rPr>
        <w:t>Содержание курса обществознания в 10</w:t>
      </w:r>
      <w:r w:rsidRPr="00D15FC9">
        <w:rPr>
          <w:rFonts w:ascii="Arial" w:hAnsi="Arial"/>
          <w:b/>
          <w:bCs/>
          <w:sz w:val="32"/>
          <w:szCs w:val="32"/>
        </w:rPr>
        <w:t>–</w:t>
      </w:r>
      <w:r w:rsidRPr="00D15FC9">
        <w:rPr>
          <w:b/>
          <w:bCs/>
          <w:sz w:val="32"/>
          <w:szCs w:val="32"/>
        </w:rPr>
        <w:t>11 классах</w:t>
      </w:r>
    </w:p>
    <w:p w:rsidR="001B2261" w:rsidRPr="00D15FC9" w:rsidRDefault="001B2261" w:rsidP="001B2261">
      <w:pPr>
        <w:widowControl w:val="0"/>
        <w:autoSpaceDE w:val="0"/>
        <w:autoSpaceDN w:val="0"/>
        <w:spacing w:before="71" w:line="322" w:lineRule="exact"/>
        <w:jc w:val="both"/>
        <w:outlineLvl w:val="0"/>
        <w:rPr>
          <w:b/>
          <w:bCs/>
          <w:sz w:val="32"/>
          <w:szCs w:val="32"/>
        </w:rPr>
      </w:pPr>
    </w:p>
    <w:p w:rsidR="001B2261" w:rsidRPr="00D15FC9" w:rsidRDefault="001B2261" w:rsidP="001B2261">
      <w:pPr>
        <w:widowControl w:val="0"/>
        <w:autoSpaceDE w:val="0"/>
        <w:autoSpaceDN w:val="0"/>
        <w:ind w:left="462" w:right="123" w:firstLine="707"/>
        <w:jc w:val="both"/>
      </w:pPr>
      <w:r w:rsidRPr="00D15FC9">
        <w:t>Последовательность изучения тем, предложенная в Рабочей программе для средней школы, обусловлена, помимо учета общих принципов отбора содержания и логики его развертывания, также особенностями построения учебного содержания курса на этом этапе обучения. При распределении тем Рабочей программы в средней школе следует иметь в виду, что каждый класс рассматривается, с одной стороны, как относительно самостоятельная ступень в подготовке обучающихся, а с другой, — как элемент представления целостной социальной системы.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19" w:firstLine="707"/>
        <w:jc w:val="both"/>
      </w:pPr>
      <w:r w:rsidRPr="00D15FC9">
        <w:t xml:space="preserve">В 10 классе рассматриваются три центральных сюжета обществоведческого курса — человек и духовная культура, общество и социальные отношения, экономическая жизнь общества. Человек рассматривается как результат биологической и </w:t>
      </w:r>
      <w:proofErr w:type="spellStart"/>
      <w:r w:rsidRPr="00D15FC9">
        <w:t>социокультурной</w:t>
      </w:r>
      <w:proofErr w:type="spellEnd"/>
      <w:r w:rsidRPr="00D15FC9">
        <w:t xml:space="preserve"> эволюции, преобразовавший себя и создавший в процессе деятельности материальную и духовную культуру. Социальные институты в различных сферах призваны удовлетворять базовые потребности человека и общества, которое показано как сложная самоорганизующаяся динамичная система, имеющая определенную структуру и проявляющаяся в комплексе общественных связей и отношений.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0" w:firstLine="707"/>
        <w:jc w:val="both"/>
      </w:pPr>
      <w:r w:rsidRPr="00D15FC9">
        <w:t xml:space="preserve">В курсе 10 класса системно показаны механизмы функционирования рыночной экономики и отражены различные аспекты экономической деятельности субъектов экономики (домохозяйств, фирм, государства). Учебный материал структурирован таким образом, чтобы раскрыть важнейшие аспекты микро и </w:t>
      </w:r>
      <w:r w:rsidRPr="00D15FC9">
        <w:lastRenderedPageBreak/>
        <w:t>макроэкономики, а также осветить вопросы финансовой грамотности.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0" w:firstLine="707"/>
        <w:jc w:val="both"/>
      </w:pPr>
      <w:r w:rsidRPr="00D15FC9">
        <w:t>Знания и представления, формируемые при изучении обществоведческого курса в 10 классе, призваны способствовать освоению школьниками на информационном и практическом уровнях типичных социальных ролей в пределах их дееспособности.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19" w:firstLine="707"/>
        <w:jc w:val="both"/>
      </w:pPr>
      <w:r w:rsidRPr="00D15FC9">
        <w:t xml:space="preserve">В курсе 11 класса комплексно рассмотрена политико-правовая сфера общественной жизни, а также наиболее общие проблемы развития современного общества. </w:t>
      </w:r>
      <w:proofErr w:type="spellStart"/>
      <w:r w:rsidRPr="00D15FC9">
        <w:t>Системообразующим</w:t>
      </w:r>
      <w:proofErr w:type="spellEnd"/>
      <w:r w:rsidRPr="00D15FC9">
        <w:t xml:space="preserve"> понятием на данном этапе является "политическая система общества". Рассмотрение политико-правовой сферы осуществляется в аспекте раскрытия ее субъектов, структуры, институтов, механизмов функционирования. В курсе 11 класса значительное место отводится анализу политической системы современного российского общества, Российского государства и системы российского права. Включение в курс вопросов глобального развития имеет высокую мировоззренческую ценность.</w:t>
      </w:r>
    </w:p>
    <w:p w:rsidR="001B2261" w:rsidRPr="00D15FC9" w:rsidRDefault="001B2261" w:rsidP="001B2261">
      <w:pPr>
        <w:widowControl w:val="0"/>
        <w:autoSpaceDE w:val="0"/>
        <w:autoSpaceDN w:val="0"/>
        <w:spacing w:before="64"/>
        <w:ind w:left="534" w:right="198"/>
        <w:jc w:val="center"/>
        <w:outlineLvl w:val="0"/>
        <w:rPr>
          <w:b/>
          <w:bCs/>
        </w:rPr>
      </w:pPr>
      <w:r w:rsidRPr="00D15FC9">
        <w:rPr>
          <w:b/>
          <w:bCs/>
        </w:rPr>
        <w:t>10 класс</w:t>
      </w:r>
    </w:p>
    <w:p w:rsidR="001B2261" w:rsidRPr="00D15FC9" w:rsidRDefault="001B2261" w:rsidP="001B2261">
      <w:pPr>
        <w:widowControl w:val="0"/>
        <w:autoSpaceDE w:val="0"/>
        <w:autoSpaceDN w:val="0"/>
        <w:spacing w:line="319" w:lineRule="exact"/>
        <w:ind w:left="534" w:right="198"/>
        <w:jc w:val="center"/>
        <w:rPr>
          <w:b/>
        </w:rPr>
      </w:pPr>
      <w:r w:rsidRPr="00D15FC9">
        <w:rPr>
          <w:b/>
        </w:rPr>
        <w:t>Тема I. Человек (12 ч)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2" w:firstLine="707"/>
        <w:jc w:val="both"/>
      </w:pPr>
      <w:r w:rsidRPr="00D15FC9">
        <w:rPr>
          <w:i/>
        </w:rPr>
        <w:t xml:space="preserve">Человек как результат биологической и </w:t>
      </w:r>
      <w:proofErr w:type="spellStart"/>
      <w:r w:rsidRPr="00D15FC9">
        <w:rPr>
          <w:i/>
        </w:rPr>
        <w:t>социокультурной</w:t>
      </w:r>
      <w:proofErr w:type="spellEnd"/>
      <w:r w:rsidRPr="00D15FC9">
        <w:rPr>
          <w:i/>
        </w:rPr>
        <w:t xml:space="preserve"> эволюции</w:t>
      </w:r>
      <w:r w:rsidRPr="00D15FC9">
        <w:t xml:space="preserve">. Человек как результат биологической и </w:t>
      </w:r>
      <w:proofErr w:type="spellStart"/>
      <w:r w:rsidRPr="00D15FC9">
        <w:t>социокультурной</w:t>
      </w:r>
      <w:proofErr w:type="spellEnd"/>
      <w:r w:rsidRPr="00D15FC9">
        <w:t xml:space="preserve"> эволюции. Социализация индивида, агенты (институты) социализации. Мотивация деятельности, потребности и интересы. Свобода и необходимость в человеческой деятельности. Самосознание индивида и социальное поведение. Социальные ценности.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3" w:firstLine="707"/>
        <w:jc w:val="both"/>
        <w:rPr>
          <w:i/>
        </w:rPr>
      </w:pPr>
      <w:r w:rsidRPr="00D15FC9">
        <w:rPr>
          <w:i/>
        </w:rPr>
        <w:t>Культура и духовный мир человека</w:t>
      </w:r>
      <w:r w:rsidRPr="00D15FC9">
        <w:t>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Духовная жизнь и духовный мир человека. Общественное и индивидуальное сознание. Мировоззрение, его типы</w:t>
      </w:r>
      <w:r w:rsidRPr="00D15FC9">
        <w:rPr>
          <w:i/>
        </w:rPr>
        <w:t>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19" w:firstLine="707"/>
        <w:jc w:val="both"/>
      </w:pPr>
      <w:r w:rsidRPr="00D15FC9">
        <w:rPr>
          <w:i/>
        </w:rPr>
        <w:t>Познание мира человеком</w:t>
      </w:r>
      <w:r w:rsidRPr="00D15FC9">
        <w:t>. Мышление, формы и методы мышления. Мышление и деятельность. Познание мира. Формы познания. 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Уровни научного познания. Способы и методы научного познания. Особенности социального познания.</w:t>
      </w:r>
    </w:p>
    <w:p w:rsidR="001B2261" w:rsidRPr="00D15FC9" w:rsidRDefault="001B2261" w:rsidP="001B2261">
      <w:pPr>
        <w:widowControl w:val="0"/>
        <w:autoSpaceDE w:val="0"/>
        <w:autoSpaceDN w:val="0"/>
        <w:spacing w:before="3"/>
      </w:pPr>
    </w:p>
    <w:p w:rsidR="001B2261" w:rsidRPr="00D15FC9" w:rsidRDefault="001B2261" w:rsidP="001B2261">
      <w:pPr>
        <w:widowControl w:val="0"/>
        <w:autoSpaceDE w:val="0"/>
        <w:autoSpaceDN w:val="0"/>
        <w:spacing w:line="319" w:lineRule="exact"/>
        <w:ind w:left="2278"/>
        <w:jc w:val="both"/>
        <w:outlineLvl w:val="0"/>
        <w:rPr>
          <w:b/>
          <w:bCs/>
        </w:rPr>
      </w:pPr>
      <w:r w:rsidRPr="00D15FC9">
        <w:rPr>
          <w:b/>
          <w:bCs/>
        </w:rPr>
        <w:t>Тема II. Общество и социальные отношения (15 ч)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5" w:firstLine="707"/>
        <w:jc w:val="both"/>
      </w:pPr>
      <w:r w:rsidRPr="00D15FC9">
        <w:rPr>
          <w:i/>
        </w:rPr>
        <w:t>Общество как система</w:t>
      </w:r>
      <w:r w:rsidRPr="00D15FC9">
        <w:t>. Системное строение общества: элементы и подсистемы. Социальное взаимодействие и общественные отношения. Основные институты общества. Искусство, его основные функции. Религия. Мировые религии. Роль религии в жизни общества.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2" w:firstLine="707"/>
        <w:jc w:val="both"/>
      </w:pPr>
      <w:r w:rsidRPr="00D15FC9">
        <w:rPr>
          <w:i/>
        </w:rPr>
        <w:t>Образование как социальный институт</w:t>
      </w:r>
      <w:r w:rsidRPr="00D15FC9">
        <w:t>. Основные направления развития образования. Функции образования как социального института. Общественная значимость и личностный смысл образования. Знания, умения и навыки людей в условиях информационного общества. Порядок приема на обучение в профессиональные образовательные организации и образовательные организации высшего образования. Порядок оказания платных образовательных услуг.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3" w:firstLine="707"/>
        <w:jc w:val="both"/>
      </w:pPr>
      <w:r w:rsidRPr="00D15FC9">
        <w:rPr>
          <w:i/>
        </w:rPr>
        <w:t>Семья как социальная группа и социальный институт</w:t>
      </w:r>
      <w:r w:rsidRPr="00D15FC9">
        <w:t>. Семья и брак. Тенденции развития семьи в современном мире. Проблема неполных семей. Современная демографическая ситуация в Российской Федерации.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2" w:firstLine="707"/>
        <w:jc w:val="both"/>
      </w:pPr>
      <w:r w:rsidRPr="00D15FC9">
        <w:rPr>
          <w:i/>
        </w:rPr>
        <w:t>Социальная структура общества</w:t>
      </w:r>
      <w:r w:rsidRPr="00D15FC9">
        <w:t xml:space="preserve">. Социальная структура общества и социальные отношения. Социальная стратификация, неравенство. Социальные группы, их типы. Молодежь как социальная группа. Социальная мобильность, ее формы и каналы в современном обществе. Этнические общности. Межнациональные отношения, </w:t>
      </w:r>
      <w:proofErr w:type="spellStart"/>
      <w:r w:rsidRPr="00D15FC9">
        <w:t>этносоциальные</w:t>
      </w:r>
      <w:proofErr w:type="spellEnd"/>
      <w:r w:rsidRPr="00D15FC9">
        <w:t xml:space="preserve"> конфликты, пути их разрешения. </w:t>
      </w:r>
      <w:r w:rsidRPr="00D15FC9">
        <w:lastRenderedPageBreak/>
        <w:t>Конституционные принципы национальной политики в Российской Федерации.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2" w:firstLine="707"/>
        <w:jc w:val="both"/>
      </w:pPr>
      <w:r w:rsidRPr="00D15FC9">
        <w:rPr>
          <w:i/>
        </w:rPr>
        <w:t>Социальные взаимодействия и социальные отношения</w:t>
      </w:r>
      <w:r w:rsidRPr="00D15FC9">
        <w:t>. Социальный контроль и самоконтроль. Социальные нормы, виды социальных норм. Мораль. Нравственная культура. Отклоняющееся поведение (</w:t>
      </w:r>
      <w:proofErr w:type="spellStart"/>
      <w:r w:rsidRPr="00D15FC9">
        <w:t>девиантное</w:t>
      </w:r>
      <w:proofErr w:type="spellEnd"/>
      <w:r w:rsidRPr="00D15FC9">
        <w:t>). Социальный конфликт. Виды социальных конфликтов, их причины. Способы разрешения конфликтов.</w:t>
      </w:r>
    </w:p>
    <w:p w:rsidR="001B2261" w:rsidRPr="00D15FC9" w:rsidRDefault="001B2261" w:rsidP="001B2261">
      <w:pPr>
        <w:widowControl w:val="0"/>
        <w:autoSpaceDE w:val="0"/>
        <w:autoSpaceDN w:val="0"/>
        <w:spacing w:line="319" w:lineRule="exact"/>
        <w:ind w:left="2166"/>
        <w:jc w:val="both"/>
        <w:outlineLvl w:val="0"/>
        <w:rPr>
          <w:b/>
          <w:bCs/>
        </w:rPr>
      </w:pPr>
      <w:r w:rsidRPr="00D15FC9">
        <w:rPr>
          <w:b/>
          <w:bCs/>
        </w:rPr>
        <w:t>Тема III. Рыночное регулирование экономики (19 ч)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19" w:firstLine="707"/>
        <w:jc w:val="both"/>
      </w:pPr>
      <w:r w:rsidRPr="00D15FC9">
        <w:rPr>
          <w:i/>
        </w:rPr>
        <w:t>Экономика как хозяйство и наука</w:t>
      </w:r>
      <w:r w:rsidRPr="00D15FC9">
        <w:t>. Экономика, экономическая наука. Уровни экономики: микроэкономика, макроэкономика. Факторы производства и факторные доходы. Рациональное экономическое поведение собственника, работника, потребителя, семьянина.</w:t>
      </w:r>
    </w:p>
    <w:p w:rsidR="001B2261" w:rsidRPr="00D15FC9" w:rsidRDefault="001B2261" w:rsidP="001B2261">
      <w:pPr>
        <w:widowControl w:val="0"/>
        <w:autoSpaceDE w:val="0"/>
        <w:autoSpaceDN w:val="0"/>
        <w:spacing w:line="322" w:lineRule="exact"/>
        <w:ind w:left="1170"/>
        <w:jc w:val="both"/>
      </w:pPr>
      <w:r w:rsidRPr="00D15FC9">
        <w:rPr>
          <w:i/>
        </w:rPr>
        <w:t>Рыночный механизм</w:t>
      </w:r>
      <w:r w:rsidRPr="00D15FC9">
        <w:t>. Рыночные отношения в современной экономике.</w:t>
      </w:r>
    </w:p>
    <w:p w:rsidR="001B2261" w:rsidRPr="00D15FC9" w:rsidRDefault="001B2261" w:rsidP="001B2261">
      <w:pPr>
        <w:widowControl w:val="0"/>
        <w:autoSpaceDE w:val="0"/>
        <w:autoSpaceDN w:val="0"/>
        <w:spacing w:line="322" w:lineRule="exact"/>
        <w:ind w:left="462"/>
        <w:jc w:val="both"/>
      </w:pPr>
      <w:r w:rsidRPr="00D15FC9">
        <w:t>Виды и функции рынков.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7" w:firstLine="707"/>
        <w:jc w:val="both"/>
      </w:pPr>
      <w:r w:rsidRPr="00D15FC9">
        <w:rPr>
          <w:i/>
        </w:rPr>
        <w:t>Спрос</w:t>
      </w:r>
      <w:r w:rsidRPr="00D15FC9">
        <w:t>. Спрос, закон спроса, факторы, влияющие на формирование спроса.</w:t>
      </w:r>
    </w:p>
    <w:p w:rsidR="001B2261" w:rsidRPr="00D15FC9" w:rsidRDefault="001B2261" w:rsidP="001B2261">
      <w:pPr>
        <w:widowControl w:val="0"/>
        <w:autoSpaceDE w:val="0"/>
        <w:autoSpaceDN w:val="0"/>
        <w:ind w:left="1170"/>
        <w:jc w:val="both"/>
      </w:pPr>
      <w:r w:rsidRPr="00D15FC9">
        <w:rPr>
          <w:i/>
        </w:rPr>
        <w:t>Предложение</w:t>
      </w:r>
      <w:r w:rsidRPr="00D15FC9">
        <w:t>. Предложение, закон предложения.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2" w:firstLine="707"/>
        <w:jc w:val="both"/>
      </w:pPr>
      <w:r w:rsidRPr="00D15FC9">
        <w:rPr>
          <w:i/>
        </w:rPr>
        <w:t>Экономика фирмы</w:t>
      </w:r>
      <w:r w:rsidRPr="00D15FC9">
        <w:t xml:space="preserve">. Фирма в экономике. Предприятие. Экономические и бухгалтерские издержки и прибыль. Постоянные и переменные затраты (издержки). Основные принципы менеджмента. Основы маркетинга. Рациональное экономическое </w:t>
      </w:r>
      <w:proofErr w:type="spellStart"/>
      <w:r w:rsidRPr="00D15FC9">
        <w:t>поведениесобственника</w:t>
      </w:r>
      <w:proofErr w:type="spellEnd"/>
      <w:r w:rsidRPr="00D15FC9">
        <w:t>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19" w:firstLine="707"/>
        <w:jc w:val="both"/>
      </w:pPr>
      <w:r w:rsidRPr="00D15FC9">
        <w:rPr>
          <w:i/>
        </w:rPr>
        <w:t>Источники финансирования фирмы</w:t>
      </w:r>
      <w:r w:rsidRPr="00D15FC9">
        <w:t>. Организационно-правовые формы предприятий. Основные источники финансирования бизнеса. Фондовый рынок, его инструменты. Акции, облигации и другие ценные бумаги.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2" w:firstLine="707"/>
        <w:jc w:val="both"/>
      </w:pPr>
      <w:r w:rsidRPr="00D15FC9">
        <w:rPr>
          <w:i/>
        </w:rPr>
        <w:t>Конкуренция как элемент рыночного механизма</w:t>
      </w:r>
      <w:r w:rsidRPr="00D15FC9">
        <w:t>. Рынок совершенной и несовершенной конкуренции. Политика защиты конкуренции и антимонопольное законодательство.</w:t>
      </w:r>
    </w:p>
    <w:p w:rsidR="001B2261" w:rsidRPr="00D15FC9" w:rsidRDefault="001B2261" w:rsidP="001B2261">
      <w:pPr>
        <w:widowControl w:val="0"/>
        <w:autoSpaceDE w:val="0"/>
        <w:autoSpaceDN w:val="0"/>
        <w:spacing w:line="321" w:lineRule="exact"/>
        <w:ind w:left="1170"/>
        <w:jc w:val="both"/>
      </w:pPr>
      <w:r w:rsidRPr="00D15FC9">
        <w:rPr>
          <w:i/>
        </w:rPr>
        <w:t>Рыночное равновесие</w:t>
      </w:r>
      <w:r w:rsidRPr="00D15FC9">
        <w:t>. Равновесная цена. Формирование рыночных цен.</w:t>
      </w:r>
    </w:p>
    <w:p w:rsidR="001B2261" w:rsidRPr="00D15FC9" w:rsidRDefault="001B2261" w:rsidP="001B2261">
      <w:pPr>
        <w:widowControl w:val="0"/>
        <w:autoSpaceDE w:val="0"/>
        <w:autoSpaceDN w:val="0"/>
        <w:spacing w:before="7"/>
      </w:pPr>
    </w:p>
    <w:p w:rsidR="001B2261" w:rsidRPr="00D15FC9" w:rsidRDefault="001B2261" w:rsidP="001B2261">
      <w:pPr>
        <w:widowControl w:val="0"/>
        <w:autoSpaceDE w:val="0"/>
        <w:autoSpaceDN w:val="0"/>
        <w:spacing w:line="319" w:lineRule="exact"/>
        <w:ind w:left="2903"/>
        <w:jc w:val="both"/>
        <w:outlineLvl w:val="0"/>
        <w:rPr>
          <w:b/>
          <w:bCs/>
        </w:rPr>
      </w:pPr>
      <w:r w:rsidRPr="00D15FC9">
        <w:rPr>
          <w:b/>
          <w:bCs/>
        </w:rPr>
        <w:t>Тема IV. Государство и экономика (19 ч)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2" w:firstLine="707"/>
        <w:jc w:val="both"/>
      </w:pPr>
      <w:r w:rsidRPr="00D15FC9">
        <w:rPr>
          <w:i/>
        </w:rPr>
        <w:t>Проблемы денежного обращения</w:t>
      </w:r>
      <w:r w:rsidRPr="00D15FC9">
        <w:t>. Виды, причины и последствия инфляции. Денежно-кредитная (монетарная) политика.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19" w:firstLine="707"/>
        <w:jc w:val="both"/>
      </w:pPr>
      <w:r w:rsidRPr="00D15FC9">
        <w:rPr>
          <w:i/>
        </w:rPr>
        <w:t>Банковская система</w:t>
      </w:r>
      <w:r w:rsidRPr="00D15FC9">
        <w:t>. Банковская система. Центральный банк Российской Федерации, его задачи, функции и роль в банковской системе России. Финансовый рынок. Финансовые институты.</w:t>
      </w:r>
    </w:p>
    <w:p w:rsidR="001B2261" w:rsidRPr="00D15FC9" w:rsidRDefault="001B2261" w:rsidP="001B2261">
      <w:pPr>
        <w:widowControl w:val="0"/>
        <w:autoSpaceDE w:val="0"/>
        <w:autoSpaceDN w:val="0"/>
        <w:spacing w:line="242" w:lineRule="auto"/>
        <w:ind w:left="462" w:right="123" w:firstLine="707"/>
        <w:jc w:val="both"/>
      </w:pPr>
      <w:r w:rsidRPr="00D15FC9">
        <w:rPr>
          <w:i/>
        </w:rPr>
        <w:t>Роль государства в экономике</w:t>
      </w:r>
      <w:r w:rsidRPr="00D15FC9">
        <w:t>. Роль государства в экономике. Общественные блага.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4" w:firstLine="707"/>
        <w:jc w:val="both"/>
      </w:pPr>
      <w:r w:rsidRPr="00D15FC9">
        <w:rPr>
          <w:i/>
        </w:rPr>
        <w:t>Государственные финансы и налоги</w:t>
      </w:r>
      <w:r w:rsidRPr="00D15FC9">
        <w:t>. Налоговая система в РФ. Виды налогов. Функции налогов. Налоги, уплачиваемые предприятиями. Основы денежной и бюджетной политики государства. Государственный бюджет. Государственный долг.</w:t>
      </w:r>
    </w:p>
    <w:p w:rsidR="001B2261" w:rsidRPr="00D15FC9" w:rsidRDefault="001B2261" w:rsidP="001B2261">
      <w:pPr>
        <w:widowControl w:val="0"/>
        <w:autoSpaceDE w:val="0"/>
        <w:autoSpaceDN w:val="0"/>
        <w:spacing w:line="242" w:lineRule="auto"/>
        <w:ind w:left="462" w:right="122" w:firstLine="707"/>
        <w:jc w:val="both"/>
      </w:pPr>
      <w:r w:rsidRPr="00D15FC9">
        <w:rPr>
          <w:i/>
        </w:rPr>
        <w:t>Занятость и безработица</w:t>
      </w:r>
      <w:r w:rsidRPr="00D15FC9">
        <w:t>. Рынок труда. Занятость и безработица, виды безработицы. Государственная политика в области занятости.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7" w:firstLine="707"/>
        <w:jc w:val="both"/>
      </w:pPr>
      <w:r w:rsidRPr="00D15FC9">
        <w:rPr>
          <w:i/>
        </w:rPr>
        <w:t>Экономический рост и его измерители</w:t>
      </w:r>
      <w:r w:rsidRPr="00D15FC9">
        <w:t>. Экономическая деятельность и ее измерители. ВВП и ВНП – основные макроэкономические показатели. Экономический рост. Экономические циклы.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0" w:firstLine="707"/>
        <w:jc w:val="both"/>
      </w:pPr>
      <w:r w:rsidRPr="00D15FC9">
        <w:rPr>
          <w:i/>
        </w:rPr>
        <w:t>Особенности современной экономики России</w:t>
      </w:r>
      <w:r w:rsidRPr="00D15FC9">
        <w:t xml:space="preserve">. Тенденции экономического развития России. </w:t>
      </w:r>
      <w:r w:rsidRPr="00D15FC9">
        <w:rPr>
          <w:i/>
        </w:rPr>
        <w:t>Мировая экономика</w:t>
      </w:r>
      <w:r w:rsidRPr="00D15FC9">
        <w:t>. Мировая экономика. Международная специализация, международное разделение труда, международная торговля, экономическая интеграция, мировой рынок. Государственная политика в области международной торговли. Глобальные экономические проблемы.</w:t>
      </w:r>
    </w:p>
    <w:p w:rsidR="001B2261" w:rsidRPr="00D15FC9" w:rsidRDefault="001B2261" w:rsidP="001B2261">
      <w:pPr>
        <w:widowControl w:val="0"/>
        <w:autoSpaceDE w:val="0"/>
        <w:autoSpaceDN w:val="0"/>
        <w:spacing w:line="322" w:lineRule="exact"/>
        <w:ind w:left="1238" w:right="197"/>
        <w:jc w:val="center"/>
        <w:outlineLvl w:val="0"/>
        <w:rPr>
          <w:b/>
          <w:bCs/>
        </w:rPr>
      </w:pPr>
      <w:r w:rsidRPr="00D15FC9">
        <w:rPr>
          <w:b/>
          <w:bCs/>
        </w:rPr>
        <w:t>11 класс</w:t>
      </w:r>
    </w:p>
    <w:p w:rsidR="001B2261" w:rsidRPr="00D15FC9" w:rsidRDefault="001B2261" w:rsidP="001B2261">
      <w:pPr>
        <w:widowControl w:val="0"/>
        <w:autoSpaceDE w:val="0"/>
        <w:autoSpaceDN w:val="0"/>
        <w:spacing w:line="320" w:lineRule="exact"/>
        <w:ind w:left="1238" w:right="194"/>
        <w:jc w:val="center"/>
        <w:rPr>
          <w:b/>
        </w:rPr>
      </w:pPr>
      <w:r w:rsidRPr="00D15FC9">
        <w:rPr>
          <w:b/>
        </w:rPr>
        <w:t>Тема V. Политика (26 ч)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4" w:firstLine="707"/>
        <w:jc w:val="both"/>
      </w:pPr>
      <w:r w:rsidRPr="00D15FC9">
        <w:rPr>
          <w:i/>
        </w:rPr>
        <w:t>Политика и власть</w:t>
      </w:r>
      <w:r w:rsidRPr="00D15FC9">
        <w:t xml:space="preserve">. Политическая деятельность. Политические отношения. </w:t>
      </w:r>
      <w:r w:rsidRPr="00D15FC9">
        <w:lastRenderedPageBreak/>
        <w:t>Политическая власть.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7" w:firstLine="707"/>
        <w:jc w:val="both"/>
      </w:pPr>
      <w:r w:rsidRPr="00D15FC9">
        <w:rPr>
          <w:i/>
        </w:rPr>
        <w:t>Политическая система общества</w:t>
      </w:r>
      <w:r w:rsidRPr="00D15FC9">
        <w:t>. Политическая система, ее структура и функции. Политический режим. Типология политических режимов. Политические институты. Роль средств массовой информации в политической жизни общества.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19" w:firstLine="707"/>
        <w:jc w:val="both"/>
      </w:pPr>
      <w:r w:rsidRPr="00D15FC9">
        <w:rPr>
          <w:i/>
        </w:rPr>
        <w:t>Государство как основной институт политической системы общества</w:t>
      </w:r>
      <w:r w:rsidRPr="00D15FC9">
        <w:t>. Государство как основной институт политической системы. Государство, его функции.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2" w:firstLine="707"/>
        <w:jc w:val="both"/>
      </w:pPr>
      <w:r w:rsidRPr="00D15FC9">
        <w:rPr>
          <w:i/>
        </w:rPr>
        <w:t>Демократия и гражданское общество</w:t>
      </w:r>
      <w:r w:rsidRPr="00D15FC9">
        <w:t>. Демократия, ее основные ценности и признаки. Гражданское общество и правовое государство.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3" w:firstLine="707"/>
        <w:jc w:val="both"/>
      </w:pPr>
      <w:r w:rsidRPr="00D15FC9">
        <w:rPr>
          <w:i/>
        </w:rPr>
        <w:t>Человек в политической жизни</w:t>
      </w:r>
      <w:r w:rsidRPr="00D15FC9">
        <w:t>. Политическая психология. Политическое поведение. Политическое участие. Абсентеизм, его причины и опасность.</w:t>
      </w:r>
    </w:p>
    <w:p w:rsidR="001B2261" w:rsidRPr="00D15FC9" w:rsidRDefault="001B2261" w:rsidP="001B2261">
      <w:pPr>
        <w:widowControl w:val="0"/>
        <w:autoSpaceDE w:val="0"/>
        <w:autoSpaceDN w:val="0"/>
        <w:spacing w:line="322" w:lineRule="exact"/>
        <w:ind w:left="1170"/>
        <w:jc w:val="both"/>
      </w:pPr>
      <w:r w:rsidRPr="00D15FC9">
        <w:rPr>
          <w:i/>
        </w:rPr>
        <w:t>Политическая идеология</w:t>
      </w:r>
      <w:r w:rsidRPr="00D15FC9">
        <w:t>. Политическая идеология, ее роль в обществе.</w:t>
      </w:r>
    </w:p>
    <w:p w:rsidR="001B2261" w:rsidRPr="00D15FC9" w:rsidRDefault="001B2261" w:rsidP="001B2261">
      <w:pPr>
        <w:widowControl w:val="0"/>
        <w:autoSpaceDE w:val="0"/>
        <w:autoSpaceDN w:val="0"/>
        <w:spacing w:line="322" w:lineRule="exact"/>
        <w:ind w:left="462"/>
        <w:jc w:val="both"/>
      </w:pPr>
      <w:r w:rsidRPr="00D15FC9">
        <w:t>Основные идейно-политические течения современности.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4" w:firstLine="707"/>
        <w:jc w:val="both"/>
      </w:pPr>
      <w:r w:rsidRPr="00D15FC9">
        <w:rPr>
          <w:i/>
        </w:rPr>
        <w:t>Политические партии и общественно-политические движения</w:t>
      </w:r>
      <w:r w:rsidRPr="00D15FC9">
        <w:t>. Политические партии, их признаки, функции, классификация, виды. Типы партийных систем. Понятие, признаки, типология общественно-политических движений.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9" w:firstLine="707"/>
        <w:jc w:val="both"/>
      </w:pPr>
      <w:r w:rsidRPr="00D15FC9">
        <w:rPr>
          <w:i/>
        </w:rPr>
        <w:t>Политическая элита и политическое лидерство</w:t>
      </w:r>
      <w:r w:rsidRPr="00D15FC9">
        <w:t>. Политическая элита и политическое лидерство. Типология лидерства.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5" w:firstLine="707"/>
        <w:jc w:val="both"/>
      </w:pPr>
      <w:r w:rsidRPr="00D15FC9">
        <w:rPr>
          <w:i/>
        </w:rPr>
        <w:t>Избирательная система</w:t>
      </w:r>
      <w:r w:rsidRPr="00D15FC9">
        <w:t>. Избирательная система. Типы избирательных систем: мажоритарная, пропорциональная, смешанная. Избирательная кампания.</w:t>
      </w:r>
    </w:p>
    <w:p w:rsidR="001B2261" w:rsidRPr="00D15FC9" w:rsidRDefault="001B2261" w:rsidP="001B2261">
      <w:pPr>
        <w:widowControl w:val="0"/>
        <w:autoSpaceDE w:val="0"/>
        <w:autoSpaceDN w:val="0"/>
        <w:spacing w:line="242" w:lineRule="auto"/>
        <w:ind w:left="462" w:right="124" w:firstLine="707"/>
        <w:jc w:val="both"/>
      </w:pPr>
      <w:r w:rsidRPr="00D15FC9">
        <w:rPr>
          <w:i/>
        </w:rPr>
        <w:t>Политический процесс</w:t>
      </w:r>
      <w:r w:rsidRPr="00D15FC9">
        <w:t>. Политический процесс. Особенности политического процесса в России.</w:t>
      </w:r>
    </w:p>
    <w:p w:rsidR="001B2261" w:rsidRPr="00D15FC9" w:rsidRDefault="001B2261" w:rsidP="001B2261">
      <w:pPr>
        <w:widowControl w:val="0"/>
        <w:autoSpaceDE w:val="0"/>
        <w:autoSpaceDN w:val="0"/>
        <w:spacing w:before="9"/>
      </w:pPr>
    </w:p>
    <w:p w:rsidR="001B2261" w:rsidRPr="00D15FC9" w:rsidRDefault="001B2261" w:rsidP="001B2261">
      <w:pPr>
        <w:widowControl w:val="0"/>
        <w:autoSpaceDE w:val="0"/>
        <w:autoSpaceDN w:val="0"/>
        <w:spacing w:line="319" w:lineRule="exact"/>
        <w:ind w:left="1021"/>
        <w:jc w:val="both"/>
        <w:outlineLvl w:val="0"/>
        <w:rPr>
          <w:b/>
          <w:bCs/>
        </w:rPr>
      </w:pPr>
      <w:r w:rsidRPr="00D15FC9">
        <w:rPr>
          <w:b/>
          <w:bCs/>
        </w:rPr>
        <w:t>Тема VI. Правовое регулирование общественных отношений (28 ч)</w:t>
      </w:r>
    </w:p>
    <w:p w:rsidR="001B2261" w:rsidRPr="00D15FC9" w:rsidRDefault="001B2261" w:rsidP="001B2261">
      <w:pPr>
        <w:widowControl w:val="0"/>
        <w:autoSpaceDE w:val="0"/>
        <w:autoSpaceDN w:val="0"/>
        <w:ind w:left="486" w:right="119" w:firstLine="707"/>
        <w:jc w:val="both"/>
      </w:pPr>
      <w:r w:rsidRPr="00D15FC9">
        <w:rPr>
          <w:i/>
        </w:rPr>
        <w:t>Система права</w:t>
      </w:r>
      <w:r w:rsidRPr="00D15FC9">
        <w:t>. 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</w:t>
      </w:r>
    </w:p>
    <w:p w:rsidR="001B2261" w:rsidRPr="00D15FC9" w:rsidRDefault="001B2261" w:rsidP="001B2261">
      <w:pPr>
        <w:widowControl w:val="0"/>
        <w:autoSpaceDE w:val="0"/>
        <w:autoSpaceDN w:val="0"/>
        <w:ind w:left="486" w:right="124" w:firstLine="707"/>
        <w:jc w:val="both"/>
      </w:pPr>
      <w:r w:rsidRPr="00D15FC9">
        <w:rPr>
          <w:i/>
        </w:rPr>
        <w:t>Гражданин РФ</w:t>
      </w:r>
      <w:r w:rsidRPr="00D15FC9">
        <w:t xml:space="preserve">. </w:t>
      </w:r>
      <w:r w:rsidRPr="00D15FC9">
        <w:rPr>
          <w:i/>
        </w:rPr>
        <w:t xml:space="preserve">Конституционные права и свободы. </w:t>
      </w:r>
      <w:r w:rsidRPr="00D15FC9">
        <w:t>Конституционные права гражданина РФ. Экологическое право. Право на благоприятную окружающую среду и способы его защиты. Экологические правонарушения.</w:t>
      </w:r>
    </w:p>
    <w:p w:rsidR="001B2261" w:rsidRPr="00D15FC9" w:rsidRDefault="001B2261" w:rsidP="001B2261">
      <w:pPr>
        <w:widowControl w:val="0"/>
        <w:autoSpaceDE w:val="0"/>
        <w:autoSpaceDN w:val="0"/>
        <w:ind w:left="486" w:right="123" w:firstLine="707"/>
        <w:jc w:val="both"/>
      </w:pPr>
      <w:r w:rsidRPr="00D15FC9">
        <w:rPr>
          <w:i/>
        </w:rPr>
        <w:t>Гражданин РФ. Конституционные обязанности</w:t>
      </w:r>
      <w:r w:rsidRPr="00D15FC9">
        <w:t xml:space="preserve">.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Законодательство в сфере </w:t>
      </w:r>
      <w:proofErr w:type="spellStart"/>
      <w:r w:rsidRPr="00D15FC9">
        <w:t>антикоррупционной</w:t>
      </w:r>
      <w:proofErr w:type="spellEnd"/>
      <w:r w:rsidRPr="00D15FC9">
        <w:t xml:space="preserve"> политики государства.</w:t>
      </w:r>
    </w:p>
    <w:p w:rsidR="001B2261" w:rsidRPr="00D15FC9" w:rsidRDefault="001B2261" w:rsidP="001B2261">
      <w:pPr>
        <w:widowControl w:val="0"/>
        <w:autoSpaceDE w:val="0"/>
        <w:autoSpaceDN w:val="0"/>
        <w:spacing w:before="1"/>
        <w:ind w:left="486" w:right="122" w:firstLine="707"/>
        <w:jc w:val="both"/>
      </w:pPr>
      <w:r w:rsidRPr="00D15FC9">
        <w:rPr>
          <w:i/>
        </w:rPr>
        <w:t>Гражданское право</w:t>
      </w:r>
      <w:r w:rsidRPr="00D15FC9">
        <w:t>. Гражданское право. Гражданские правоотношения. Субъекты гражданского права. Организационно-правовые формы предприятий.</w:t>
      </w:r>
    </w:p>
    <w:p w:rsidR="001B2261" w:rsidRPr="00D15FC9" w:rsidRDefault="001B2261" w:rsidP="001B2261">
      <w:pPr>
        <w:widowControl w:val="0"/>
        <w:autoSpaceDE w:val="0"/>
        <w:autoSpaceDN w:val="0"/>
        <w:spacing w:before="2"/>
        <w:ind w:left="486" w:right="120" w:firstLine="707"/>
        <w:jc w:val="both"/>
      </w:pPr>
      <w:r w:rsidRPr="00D15FC9">
        <w:rPr>
          <w:i/>
        </w:rPr>
        <w:t>Имущественные и неимущественные права и способы их защиты</w:t>
      </w:r>
      <w:r w:rsidRPr="00D15FC9">
        <w:t>. Имущественные права. Право собственности. Основания приобретения права собственности. Право на результаты интеллектуальной деятельности. Наследование. Неимущественные права: честь, достоинство, имя. Способы защиты имущественных и неимущественных прав.</w:t>
      </w:r>
    </w:p>
    <w:p w:rsidR="001B2261" w:rsidRPr="00D15FC9" w:rsidRDefault="001B2261" w:rsidP="001B2261">
      <w:pPr>
        <w:widowControl w:val="0"/>
        <w:autoSpaceDE w:val="0"/>
        <w:autoSpaceDN w:val="0"/>
        <w:ind w:left="486" w:right="127" w:firstLine="707"/>
        <w:jc w:val="both"/>
      </w:pPr>
      <w:r w:rsidRPr="00D15FC9">
        <w:rPr>
          <w:i/>
        </w:rPr>
        <w:t>Семейное право</w:t>
      </w:r>
      <w:r w:rsidRPr="00D15FC9">
        <w:t>. Семейное право. Порядок и условия заключения и расторжения брака. Правовое регулирование отношений супругов. Права и обязанности родителей и детей.</w:t>
      </w:r>
    </w:p>
    <w:p w:rsidR="001B2261" w:rsidRPr="00D15FC9" w:rsidRDefault="001B2261" w:rsidP="001B2261">
      <w:pPr>
        <w:widowControl w:val="0"/>
        <w:autoSpaceDE w:val="0"/>
        <w:autoSpaceDN w:val="0"/>
        <w:ind w:left="486" w:right="122" w:firstLine="707"/>
        <w:jc w:val="both"/>
      </w:pPr>
      <w:r w:rsidRPr="00D15FC9">
        <w:rPr>
          <w:i/>
        </w:rPr>
        <w:t>Занятость и трудоустройство</w:t>
      </w:r>
      <w:r w:rsidRPr="00D15FC9">
        <w:t>. Занятость и трудоустройство. Порядок приема на работу, заключения и расторжения трудового договора.</w:t>
      </w:r>
    </w:p>
    <w:p w:rsidR="001B2261" w:rsidRPr="00D15FC9" w:rsidRDefault="001B2261" w:rsidP="001B2261">
      <w:pPr>
        <w:widowControl w:val="0"/>
        <w:autoSpaceDE w:val="0"/>
        <w:autoSpaceDN w:val="0"/>
        <w:ind w:left="486" w:right="125" w:firstLine="707"/>
        <w:jc w:val="both"/>
      </w:pPr>
      <w:r w:rsidRPr="00D15FC9">
        <w:rPr>
          <w:i/>
        </w:rPr>
        <w:t>Правовые основы социальной защиты и социального обеспечения в РФ</w:t>
      </w:r>
      <w:r w:rsidRPr="00D15FC9">
        <w:t>. Правовые основы социальной защиты и социального обеспечения.</w:t>
      </w:r>
    </w:p>
    <w:p w:rsidR="001B2261" w:rsidRPr="00D15FC9" w:rsidRDefault="001B2261" w:rsidP="001B2261">
      <w:pPr>
        <w:widowControl w:val="0"/>
        <w:autoSpaceDE w:val="0"/>
        <w:autoSpaceDN w:val="0"/>
        <w:ind w:left="486" w:right="120" w:firstLine="707"/>
        <w:jc w:val="both"/>
      </w:pPr>
      <w:r w:rsidRPr="00D15FC9">
        <w:rPr>
          <w:i/>
        </w:rPr>
        <w:t>Конституционное и гражданское судопроизводство в РФ</w:t>
      </w:r>
      <w:r w:rsidRPr="00D15FC9">
        <w:t xml:space="preserve">. Гражданские </w:t>
      </w:r>
      <w:r w:rsidRPr="00D15FC9">
        <w:lastRenderedPageBreak/>
        <w:t>споры, порядок их рассмотрения. Основные правила и принципы гражданского процесса. Конституционное судопроизводство.</w:t>
      </w:r>
    </w:p>
    <w:p w:rsidR="001B2261" w:rsidRPr="00D15FC9" w:rsidRDefault="001B2261" w:rsidP="001B2261">
      <w:pPr>
        <w:widowControl w:val="0"/>
        <w:autoSpaceDE w:val="0"/>
        <w:autoSpaceDN w:val="0"/>
        <w:ind w:left="486" w:right="125" w:firstLine="707"/>
        <w:jc w:val="both"/>
      </w:pPr>
      <w:r w:rsidRPr="00D15FC9">
        <w:rPr>
          <w:i/>
        </w:rPr>
        <w:t>Административное и уголовное судопроизводство в РФ</w:t>
      </w:r>
      <w:r w:rsidRPr="00D15FC9">
        <w:t>. Особенности административной юрисдикции. Особенности уголовного процесса. Стадии уголовного процесса.</w:t>
      </w:r>
    </w:p>
    <w:p w:rsidR="001B2261" w:rsidRPr="00D15FC9" w:rsidRDefault="001B2261" w:rsidP="001B2261">
      <w:pPr>
        <w:widowControl w:val="0"/>
        <w:autoSpaceDE w:val="0"/>
        <w:autoSpaceDN w:val="0"/>
        <w:ind w:left="462" w:right="123" w:firstLine="707"/>
        <w:jc w:val="both"/>
      </w:pPr>
      <w:r w:rsidRPr="00D15FC9">
        <w:rPr>
          <w:i/>
        </w:rPr>
        <w:t>Международное право</w:t>
      </w:r>
      <w:r w:rsidRPr="00D15FC9">
        <w:t>. Понятие и предмет международного права. Международная защита прав человека в условиях мирного и военного времени. Правовая база противодействия терроризму в Российской Федерации.</w:t>
      </w:r>
    </w:p>
    <w:p w:rsidR="001B2261" w:rsidRPr="00D15FC9" w:rsidRDefault="001B2261" w:rsidP="001B2261">
      <w:pPr>
        <w:widowControl w:val="0"/>
        <w:autoSpaceDE w:val="0"/>
        <w:autoSpaceDN w:val="0"/>
        <w:spacing w:before="4"/>
      </w:pPr>
    </w:p>
    <w:p w:rsidR="001B2261" w:rsidRPr="00D15FC9" w:rsidRDefault="001B2261" w:rsidP="001B2261">
      <w:pPr>
        <w:widowControl w:val="0"/>
        <w:autoSpaceDE w:val="0"/>
        <w:autoSpaceDN w:val="0"/>
        <w:ind w:left="2014"/>
        <w:outlineLvl w:val="0"/>
        <w:rPr>
          <w:b/>
          <w:bCs/>
        </w:rPr>
      </w:pPr>
      <w:r w:rsidRPr="00D15FC9">
        <w:rPr>
          <w:b/>
          <w:bCs/>
        </w:rPr>
        <w:t>Тема VII. Общество как динамичная система (10 ч)</w:t>
      </w:r>
    </w:p>
    <w:p w:rsidR="001B2261" w:rsidRPr="00D15FC9" w:rsidRDefault="001B2261" w:rsidP="001B2261">
      <w:pPr>
        <w:widowControl w:val="0"/>
        <w:autoSpaceDE w:val="0"/>
        <w:autoSpaceDN w:val="0"/>
        <w:spacing w:before="175"/>
        <w:ind w:left="481" w:right="123" w:firstLine="710"/>
        <w:jc w:val="both"/>
      </w:pPr>
      <w:r w:rsidRPr="00D15FC9">
        <w:rPr>
          <w:i/>
        </w:rPr>
        <w:t>Общественное разв</w:t>
      </w:r>
      <w:r w:rsidRPr="00D15FC9">
        <w:t>итие.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</w:t>
      </w:r>
    </w:p>
    <w:p w:rsidR="001B2261" w:rsidRPr="00D15FC9" w:rsidRDefault="001B2261" w:rsidP="001B2261">
      <w:pPr>
        <w:widowControl w:val="0"/>
        <w:autoSpaceDE w:val="0"/>
        <w:autoSpaceDN w:val="0"/>
        <w:spacing w:before="1"/>
        <w:ind w:left="486" w:right="123" w:firstLine="707"/>
        <w:jc w:val="both"/>
      </w:pPr>
      <w:proofErr w:type="spellStart"/>
      <w:r w:rsidRPr="00D15FC9">
        <w:rPr>
          <w:i/>
        </w:rPr>
        <w:t>Многовариантность</w:t>
      </w:r>
      <w:proofErr w:type="spellEnd"/>
      <w:r w:rsidRPr="00D15FC9">
        <w:rPr>
          <w:i/>
        </w:rPr>
        <w:t xml:space="preserve"> общественного развития. </w:t>
      </w:r>
      <w:proofErr w:type="spellStart"/>
      <w:r w:rsidRPr="00D15FC9">
        <w:t>Многовариантность</w:t>
      </w:r>
      <w:proofErr w:type="spellEnd"/>
      <w:r w:rsidRPr="00D15FC9">
        <w:t xml:space="preserve"> общественного развития.</w:t>
      </w:r>
    </w:p>
    <w:p w:rsidR="001B2261" w:rsidRDefault="001B2261" w:rsidP="001B2261">
      <w:pPr>
        <w:widowControl w:val="0"/>
        <w:autoSpaceDE w:val="0"/>
        <w:autoSpaceDN w:val="0"/>
        <w:ind w:left="486" w:right="126" w:firstLine="707"/>
        <w:jc w:val="both"/>
      </w:pPr>
      <w:r w:rsidRPr="00D15FC9">
        <w:rPr>
          <w:i/>
        </w:rPr>
        <w:t>Глобализация и вызовы XXI века</w:t>
      </w:r>
      <w:r w:rsidRPr="00D15FC9">
        <w:t>. Процессы глобализации. Основные направления глобализации. Последствия глобализации. Общество и человек перед лицом угроз и вызовов XXI века.</w:t>
      </w:r>
    </w:p>
    <w:p w:rsidR="0057578F" w:rsidRDefault="0057578F" w:rsidP="001B2261">
      <w:pPr>
        <w:widowControl w:val="0"/>
        <w:autoSpaceDE w:val="0"/>
        <w:autoSpaceDN w:val="0"/>
        <w:ind w:left="486" w:right="126" w:firstLine="707"/>
        <w:jc w:val="both"/>
      </w:pPr>
    </w:p>
    <w:p w:rsidR="0057578F" w:rsidRPr="006A5616" w:rsidRDefault="0057578F" w:rsidP="0057578F">
      <w:pPr>
        <w:shd w:val="clear" w:color="auto" w:fill="FFFFFF" w:themeFill="background1"/>
        <w:tabs>
          <w:tab w:val="left" w:pos="567"/>
        </w:tabs>
        <w:jc w:val="center"/>
        <w:rPr>
          <w:rFonts w:eastAsia="Calibri"/>
          <w:b/>
        </w:rPr>
      </w:pPr>
      <w:r w:rsidRPr="006A5616">
        <w:rPr>
          <w:rFonts w:eastAsia="Calibri"/>
          <w:b/>
        </w:rPr>
        <w:t xml:space="preserve">Тематическое планирование </w:t>
      </w:r>
      <w:r>
        <w:rPr>
          <w:rFonts w:eastAsia="Calibri"/>
          <w:b/>
        </w:rPr>
        <w:t>10</w:t>
      </w:r>
      <w:r w:rsidRPr="006A5616">
        <w:rPr>
          <w:rFonts w:eastAsia="Calibri"/>
          <w:b/>
        </w:rPr>
        <w:t xml:space="preserve"> класс</w:t>
      </w:r>
    </w:p>
    <w:tbl>
      <w:tblPr>
        <w:tblStyle w:val="1"/>
        <w:tblW w:w="9765" w:type="dxa"/>
        <w:tblLayout w:type="fixed"/>
        <w:tblLook w:val="04A0"/>
      </w:tblPr>
      <w:tblGrid>
        <w:gridCol w:w="675"/>
        <w:gridCol w:w="4111"/>
        <w:gridCol w:w="1843"/>
        <w:gridCol w:w="1182"/>
        <w:gridCol w:w="1954"/>
      </w:tblGrid>
      <w:tr w:rsidR="0057578F" w:rsidRPr="006A5616" w:rsidTr="0005403B">
        <w:trPr>
          <w:trHeight w:val="1108"/>
        </w:trPr>
        <w:tc>
          <w:tcPr>
            <w:tcW w:w="675" w:type="dxa"/>
          </w:tcPr>
          <w:p w:rsidR="0057578F" w:rsidRPr="006A5616" w:rsidRDefault="0057578F" w:rsidP="0005403B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</w:rPr>
            </w:pPr>
            <w:r w:rsidRPr="006A5616">
              <w:rPr>
                <w:rFonts w:eastAsia="Calibri"/>
                <w:b/>
                <w:bCs/>
              </w:rPr>
              <w:t>№</w:t>
            </w:r>
          </w:p>
          <w:p w:rsidR="0057578F" w:rsidRPr="006A5616" w:rsidRDefault="0057578F" w:rsidP="0005403B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6A5616">
              <w:rPr>
                <w:rFonts w:eastAsia="Calibri"/>
                <w:b/>
                <w:bCs/>
              </w:rPr>
              <w:t>п</w:t>
            </w:r>
            <w:proofErr w:type="spellEnd"/>
            <w:r w:rsidRPr="006A5616">
              <w:rPr>
                <w:rFonts w:eastAsia="Calibri"/>
                <w:b/>
                <w:bCs/>
              </w:rPr>
              <w:t>/</w:t>
            </w:r>
            <w:proofErr w:type="spellStart"/>
            <w:r w:rsidRPr="006A5616">
              <w:rPr>
                <w:rFonts w:eastAsia="Calibri"/>
                <w:b/>
                <w:bCs/>
              </w:rPr>
              <w:t>п</w:t>
            </w:r>
            <w:proofErr w:type="spellEnd"/>
          </w:p>
        </w:tc>
        <w:tc>
          <w:tcPr>
            <w:tcW w:w="4111" w:type="dxa"/>
          </w:tcPr>
          <w:p w:rsidR="0057578F" w:rsidRPr="006A5616" w:rsidRDefault="0057578F" w:rsidP="0005403B">
            <w:pPr>
              <w:keepNext/>
              <w:shd w:val="clear" w:color="auto" w:fill="FFFFFF" w:themeFill="background1"/>
              <w:spacing w:before="240" w:after="60"/>
              <w:outlineLvl w:val="0"/>
              <w:rPr>
                <w:rFonts w:eastAsia="MS Mincho"/>
                <w:b/>
                <w:bCs/>
                <w:kern w:val="32"/>
                <w:lang w:eastAsia="ja-JP"/>
              </w:rPr>
            </w:pPr>
            <w:r w:rsidRPr="006A5616">
              <w:rPr>
                <w:rFonts w:eastAsia="MS Mincho"/>
                <w:b/>
                <w:bCs/>
                <w:kern w:val="32"/>
                <w:lang w:eastAsia="ja-JP"/>
              </w:rPr>
              <w:t>Содержание</w:t>
            </w:r>
          </w:p>
        </w:tc>
        <w:tc>
          <w:tcPr>
            <w:tcW w:w="1843" w:type="dxa"/>
          </w:tcPr>
          <w:p w:rsidR="0057578F" w:rsidRPr="006A5616" w:rsidRDefault="0057578F" w:rsidP="0005403B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</w:rPr>
            </w:pPr>
            <w:r w:rsidRPr="006A5616">
              <w:rPr>
                <w:rFonts w:eastAsia="Calibri"/>
                <w:b/>
                <w:bCs/>
              </w:rPr>
              <w:t>Количество</w:t>
            </w:r>
          </w:p>
          <w:p w:rsidR="0057578F" w:rsidRPr="006A5616" w:rsidRDefault="0057578F" w:rsidP="0005403B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</w:rPr>
            </w:pPr>
            <w:r w:rsidRPr="006A5616">
              <w:rPr>
                <w:rFonts w:eastAsia="Calibri"/>
                <w:b/>
                <w:bCs/>
              </w:rPr>
              <w:t>часов по</w:t>
            </w:r>
          </w:p>
          <w:p w:rsidR="0057578F" w:rsidRPr="006A5616" w:rsidRDefault="0057578F" w:rsidP="0005403B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</w:rPr>
            </w:pPr>
            <w:r w:rsidRPr="006A5616">
              <w:rPr>
                <w:rFonts w:eastAsia="Calibri"/>
                <w:b/>
                <w:bCs/>
              </w:rPr>
              <w:t>темам</w:t>
            </w:r>
          </w:p>
        </w:tc>
        <w:tc>
          <w:tcPr>
            <w:tcW w:w="3136" w:type="dxa"/>
            <w:gridSpan w:val="2"/>
            <w:vAlign w:val="center"/>
          </w:tcPr>
          <w:p w:rsidR="0057578F" w:rsidRPr="006A5616" w:rsidRDefault="0057578F" w:rsidP="0005403B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</w:rPr>
            </w:pPr>
            <w:r w:rsidRPr="006A5616">
              <w:rPr>
                <w:rFonts w:eastAsia="Calibri"/>
                <w:b/>
                <w:bCs/>
              </w:rPr>
              <w:t>Контрольные (диагностические) работы</w:t>
            </w:r>
          </w:p>
        </w:tc>
      </w:tr>
      <w:tr w:rsidR="0057578F" w:rsidRPr="006A5616" w:rsidTr="0005403B">
        <w:trPr>
          <w:trHeight w:val="379"/>
        </w:trPr>
        <w:tc>
          <w:tcPr>
            <w:tcW w:w="675" w:type="dxa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566A7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1" w:type="dxa"/>
          </w:tcPr>
          <w:p w:rsidR="0057578F" w:rsidRPr="006A5616" w:rsidRDefault="0057578F" w:rsidP="0005403B">
            <w:pPr>
              <w:pStyle w:val="a4"/>
              <w:shd w:val="clear" w:color="auto" w:fill="FFFFFF" w:themeFill="background1"/>
              <w:rPr>
                <w:rFonts w:ascii="Times New Roman" w:hAnsi="Times New Roman"/>
              </w:rPr>
            </w:pPr>
            <w:r w:rsidRPr="006A5616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57578F" w:rsidRPr="00566A79" w:rsidRDefault="0057578F" w:rsidP="0005403B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</w:rPr>
            </w:pPr>
            <w:r w:rsidRPr="00566A79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82" w:type="dxa"/>
            <w:vAlign w:val="center"/>
          </w:tcPr>
          <w:p w:rsidR="0057578F" w:rsidRPr="00566A79" w:rsidRDefault="0057578F" w:rsidP="0005403B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7578F" w:rsidRPr="006A5616" w:rsidRDefault="0057578F" w:rsidP="0005403B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</w:p>
        </w:tc>
      </w:tr>
      <w:tr w:rsidR="0057578F" w:rsidRPr="006A5616" w:rsidTr="0005403B">
        <w:trPr>
          <w:trHeight w:val="379"/>
        </w:trPr>
        <w:tc>
          <w:tcPr>
            <w:tcW w:w="675" w:type="dxa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7578F" w:rsidRPr="00892468" w:rsidRDefault="0057578F" w:rsidP="0005403B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892468">
              <w:rPr>
                <w:bCs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57578F" w:rsidRPr="006A5616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78F" w:rsidRPr="006A5616" w:rsidTr="0005403B">
        <w:trPr>
          <w:trHeight w:val="379"/>
        </w:trPr>
        <w:tc>
          <w:tcPr>
            <w:tcW w:w="675" w:type="dxa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7578F" w:rsidRPr="00892468" w:rsidRDefault="0057578F" w:rsidP="0005403B">
            <w:pPr>
              <w:shd w:val="clear" w:color="auto" w:fill="FFFFFF" w:themeFill="background1"/>
              <w:rPr>
                <w:bCs/>
                <w:iCs/>
                <w:color w:val="000000"/>
                <w:sz w:val="24"/>
                <w:szCs w:val="24"/>
              </w:rPr>
            </w:pPr>
            <w:r w:rsidRPr="00892468">
              <w:rPr>
                <w:bCs/>
                <w:iCs/>
                <w:color w:val="000000"/>
                <w:sz w:val="24"/>
                <w:szCs w:val="24"/>
              </w:rPr>
              <w:t>Общество и социальные отношения</w:t>
            </w:r>
          </w:p>
        </w:tc>
        <w:tc>
          <w:tcPr>
            <w:tcW w:w="1843" w:type="dxa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2" w:type="dxa"/>
            <w:vAlign w:val="center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57578F" w:rsidRPr="006A5616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78F" w:rsidRPr="006A5616" w:rsidTr="0005403B">
        <w:trPr>
          <w:trHeight w:val="379"/>
        </w:trPr>
        <w:tc>
          <w:tcPr>
            <w:tcW w:w="675" w:type="dxa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7578F" w:rsidRPr="00892468" w:rsidRDefault="0057578F" w:rsidP="0005403B">
            <w:pPr>
              <w:shd w:val="clear" w:color="auto" w:fill="FFFFFF" w:themeFill="background1"/>
              <w:rPr>
                <w:bCs/>
                <w:iCs/>
                <w:color w:val="000000"/>
                <w:sz w:val="24"/>
                <w:szCs w:val="24"/>
              </w:rPr>
            </w:pPr>
            <w:r w:rsidRPr="00892468">
              <w:rPr>
                <w:bCs/>
                <w:iCs/>
                <w:color w:val="000000"/>
                <w:sz w:val="24"/>
                <w:szCs w:val="24"/>
              </w:rPr>
              <w:t>Рыночное регулирование экономики</w:t>
            </w:r>
          </w:p>
        </w:tc>
        <w:tc>
          <w:tcPr>
            <w:tcW w:w="1843" w:type="dxa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82" w:type="dxa"/>
            <w:vAlign w:val="center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57578F" w:rsidRPr="006A5616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78F" w:rsidRPr="006A5616" w:rsidTr="0005403B">
        <w:trPr>
          <w:trHeight w:val="379"/>
        </w:trPr>
        <w:tc>
          <w:tcPr>
            <w:tcW w:w="675" w:type="dxa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7578F" w:rsidRPr="00892468" w:rsidRDefault="0057578F" w:rsidP="0005403B">
            <w:pPr>
              <w:shd w:val="clear" w:color="auto" w:fill="FFFFFF" w:themeFill="background1"/>
              <w:rPr>
                <w:bCs/>
                <w:iCs/>
                <w:color w:val="000000"/>
                <w:sz w:val="24"/>
                <w:szCs w:val="24"/>
              </w:rPr>
            </w:pPr>
            <w:r w:rsidRPr="00892468">
              <w:rPr>
                <w:bCs/>
                <w:iCs/>
                <w:color w:val="000000"/>
                <w:sz w:val="24"/>
                <w:szCs w:val="24"/>
              </w:rPr>
              <w:t>Государство и экономика</w:t>
            </w:r>
          </w:p>
        </w:tc>
        <w:tc>
          <w:tcPr>
            <w:tcW w:w="1843" w:type="dxa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82" w:type="dxa"/>
            <w:vAlign w:val="center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7578F" w:rsidRPr="006A5616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78F" w:rsidRPr="006A5616" w:rsidTr="0005403B">
        <w:trPr>
          <w:trHeight w:val="379"/>
        </w:trPr>
        <w:tc>
          <w:tcPr>
            <w:tcW w:w="675" w:type="dxa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7578F" w:rsidRPr="00892468" w:rsidRDefault="0057578F" w:rsidP="0005403B">
            <w:pPr>
              <w:shd w:val="clear" w:color="auto" w:fill="FFFFFF" w:themeFill="background1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843" w:type="dxa"/>
          </w:tcPr>
          <w:p w:rsidR="0057578F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57578F" w:rsidRPr="006A5616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78F" w:rsidRDefault="0057578F" w:rsidP="0057578F">
      <w:pPr>
        <w:shd w:val="clear" w:color="auto" w:fill="FFFFFF" w:themeFill="background1"/>
        <w:tabs>
          <w:tab w:val="left" w:pos="567"/>
        </w:tabs>
        <w:jc w:val="center"/>
        <w:rPr>
          <w:rFonts w:eastAsia="Calibri"/>
          <w:b/>
        </w:rPr>
      </w:pPr>
    </w:p>
    <w:p w:rsidR="0057578F" w:rsidRPr="006A5616" w:rsidRDefault="0057578F" w:rsidP="0057578F">
      <w:pPr>
        <w:shd w:val="clear" w:color="auto" w:fill="FFFFFF" w:themeFill="background1"/>
        <w:tabs>
          <w:tab w:val="left" w:pos="567"/>
        </w:tabs>
        <w:jc w:val="center"/>
        <w:rPr>
          <w:rFonts w:eastAsia="Calibri"/>
          <w:b/>
        </w:rPr>
      </w:pPr>
      <w:r w:rsidRPr="006A5616">
        <w:rPr>
          <w:rFonts w:eastAsia="Calibri"/>
          <w:b/>
        </w:rPr>
        <w:t xml:space="preserve">Тематическое планирование </w:t>
      </w:r>
      <w:r>
        <w:rPr>
          <w:rFonts w:eastAsia="Calibri"/>
          <w:b/>
        </w:rPr>
        <w:t>11</w:t>
      </w:r>
      <w:r w:rsidRPr="006A5616">
        <w:rPr>
          <w:rFonts w:eastAsia="Calibri"/>
          <w:b/>
        </w:rPr>
        <w:t xml:space="preserve"> класс</w:t>
      </w:r>
    </w:p>
    <w:tbl>
      <w:tblPr>
        <w:tblStyle w:val="1"/>
        <w:tblW w:w="9765" w:type="dxa"/>
        <w:tblLayout w:type="fixed"/>
        <w:tblLook w:val="04A0"/>
      </w:tblPr>
      <w:tblGrid>
        <w:gridCol w:w="675"/>
        <w:gridCol w:w="4111"/>
        <w:gridCol w:w="1843"/>
        <w:gridCol w:w="1182"/>
        <w:gridCol w:w="1954"/>
      </w:tblGrid>
      <w:tr w:rsidR="0057578F" w:rsidRPr="006A5616" w:rsidTr="0005403B">
        <w:trPr>
          <w:trHeight w:val="1108"/>
        </w:trPr>
        <w:tc>
          <w:tcPr>
            <w:tcW w:w="675" w:type="dxa"/>
          </w:tcPr>
          <w:p w:rsidR="0057578F" w:rsidRPr="006A5616" w:rsidRDefault="0057578F" w:rsidP="0005403B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</w:rPr>
            </w:pPr>
            <w:r w:rsidRPr="006A5616">
              <w:rPr>
                <w:rFonts w:eastAsia="Calibri"/>
                <w:b/>
                <w:bCs/>
              </w:rPr>
              <w:t>№</w:t>
            </w:r>
          </w:p>
          <w:p w:rsidR="0057578F" w:rsidRPr="006A5616" w:rsidRDefault="0057578F" w:rsidP="0005403B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</w:rPr>
            </w:pPr>
            <w:proofErr w:type="spellStart"/>
            <w:r w:rsidRPr="006A5616">
              <w:rPr>
                <w:rFonts w:eastAsia="Calibri"/>
                <w:b/>
                <w:bCs/>
              </w:rPr>
              <w:t>п</w:t>
            </w:r>
            <w:proofErr w:type="spellEnd"/>
            <w:r w:rsidRPr="006A5616">
              <w:rPr>
                <w:rFonts w:eastAsia="Calibri"/>
                <w:b/>
                <w:bCs/>
              </w:rPr>
              <w:t>/</w:t>
            </w:r>
            <w:proofErr w:type="spellStart"/>
            <w:r w:rsidRPr="006A5616">
              <w:rPr>
                <w:rFonts w:eastAsia="Calibri"/>
                <w:b/>
                <w:bCs/>
              </w:rPr>
              <w:t>п</w:t>
            </w:r>
            <w:proofErr w:type="spellEnd"/>
          </w:p>
        </w:tc>
        <w:tc>
          <w:tcPr>
            <w:tcW w:w="4111" w:type="dxa"/>
          </w:tcPr>
          <w:p w:rsidR="0057578F" w:rsidRPr="006A5616" w:rsidRDefault="0057578F" w:rsidP="0005403B">
            <w:pPr>
              <w:keepNext/>
              <w:shd w:val="clear" w:color="auto" w:fill="FFFFFF" w:themeFill="background1"/>
              <w:spacing w:before="240" w:after="60"/>
              <w:outlineLvl w:val="0"/>
              <w:rPr>
                <w:rFonts w:eastAsia="MS Mincho"/>
                <w:b/>
                <w:bCs/>
                <w:kern w:val="32"/>
                <w:lang w:eastAsia="ja-JP"/>
              </w:rPr>
            </w:pPr>
            <w:r w:rsidRPr="006A5616">
              <w:rPr>
                <w:rFonts w:eastAsia="MS Mincho"/>
                <w:b/>
                <w:bCs/>
                <w:kern w:val="32"/>
                <w:lang w:eastAsia="ja-JP"/>
              </w:rPr>
              <w:t>Содержание</w:t>
            </w:r>
          </w:p>
        </w:tc>
        <w:tc>
          <w:tcPr>
            <w:tcW w:w="1843" w:type="dxa"/>
          </w:tcPr>
          <w:p w:rsidR="0057578F" w:rsidRPr="006A5616" w:rsidRDefault="0057578F" w:rsidP="0005403B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</w:rPr>
            </w:pPr>
            <w:r w:rsidRPr="006A5616">
              <w:rPr>
                <w:rFonts w:eastAsia="Calibri"/>
                <w:b/>
                <w:bCs/>
              </w:rPr>
              <w:t>Количество</w:t>
            </w:r>
          </w:p>
          <w:p w:rsidR="0057578F" w:rsidRPr="006A5616" w:rsidRDefault="0057578F" w:rsidP="0005403B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</w:rPr>
            </w:pPr>
            <w:r w:rsidRPr="006A5616">
              <w:rPr>
                <w:rFonts w:eastAsia="Calibri"/>
                <w:b/>
                <w:bCs/>
              </w:rPr>
              <w:t>часов по</w:t>
            </w:r>
          </w:p>
          <w:p w:rsidR="0057578F" w:rsidRPr="006A5616" w:rsidRDefault="0057578F" w:rsidP="0005403B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</w:rPr>
            </w:pPr>
            <w:r w:rsidRPr="006A5616">
              <w:rPr>
                <w:rFonts w:eastAsia="Calibri"/>
                <w:b/>
                <w:bCs/>
              </w:rPr>
              <w:t>темам</w:t>
            </w:r>
          </w:p>
        </w:tc>
        <w:tc>
          <w:tcPr>
            <w:tcW w:w="3136" w:type="dxa"/>
            <w:gridSpan w:val="2"/>
            <w:vAlign w:val="center"/>
          </w:tcPr>
          <w:p w:rsidR="0057578F" w:rsidRPr="006A5616" w:rsidRDefault="0057578F" w:rsidP="0005403B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</w:rPr>
            </w:pPr>
            <w:r w:rsidRPr="006A5616">
              <w:rPr>
                <w:rFonts w:eastAsia="Calibri"/>
                <w:b/>
                <w:bCs/>
              </w:rPr>
              <w:t>Контрольные (диагностические) работы</w:t>
            </w:r>
          </w:p>
        </w:tc>
      </w:tr>
      <w:tr w:rsidR="0057578F" w:rsidRPr="006A5616" w:rsidTr="0005403B">
        <w:trPr>
          <w:trHeight w:val="379"/>
        </w:trPr>
        <w:tc>
          <w:tcPr>
            <w:tcW w:w="675" w:type="dxa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566A7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111" w:type="dxa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rPr>
                <w:rFonts w:ascii="Times New Roman" w:hAnsi="Times New Roman"/>
              </w:rPr>
            </w:pPr>
            <w:r w:rsidRPr="00566A79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57578F" w:rsidRPr="008713BA" w:rsidRDefault="0057578F" w:rsidP="0005403B">
            <w:pPr>
              <w:shd w:val="clear" w:color="auto" w:fill="FFFFFF" w:themeFill="background1"/>
              <w:jc w:val="center"/>
              <w:rPr>
                <w:rFonts w:eastAsia="Calibri"/>
                <w:b/>
                <w:bCs/>
              </w:rPr>
            </w:pPr>
            <w:r w:rsidRPr="008713BA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1182" w:type="dxa"/>
            <w:vAlign w:val="center"/>
          </w:tcPr>
          <w:p w:rsidR="0057578F" w:rsidRPr="008713BA" w:rsidRDefault="0057578F" w:rsidP="0005403B">
            <w:pPr>
              <w:shd w:val="clear" w:color="auto" w:fill="FFFFFF" w:themeFill="background1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7578F" w:rsidRPr="006A5616" w:rsidRDefault="0057578F" w:rsidP="0005403B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</w:p>
        </w:tc>
      </w:tr>
      <w:tr w:rsidR="0057578F" w:rsidRPr="006A5616" w:rsidTr="0005403B">
        <w:trPr>
          <w:trHeight w:val="379"/>
        </w:trPr>
        <w:tc>
          <w:tcPr>
            <w:tcW w:w="675" w:type="dxa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7578F" w:rsidRPr="00680BB6" w:rsidRDefault="0057578F" w:rsidP="0005403B">
            <w:pPr>
              <w:shd w:val="clear" w:color="auto" w:fill="FFFFFF" w:themeFill="background1"/>
              <w:rPr>
                <w:color w:val="000000"/>
                <w:sz w:val="24"/>
                <w:szCs w:val="24"/>
              </w:rPr>
            </w:pPr>
            <w:r w:rsidRPr="00680BB6">
              <w:rPr>
                <w:bCs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1843" w:type="dxa"/>
          </w:tcPr>
          <w:p w:rsidR="0057578F" w:rsidRPr="008713BA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82" w:type="dxa"/>
            <w:vAlign w:val="center"/>
          </w:tcPr>
          <w:p w:rsidR="0057578F" w:rsidRPr="008713BA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57578F" w:rsidRPr="006A5616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78F" w:rsidRPr="006A5616" w:rsidTr="0005403B">
        <w:trPr>
          <w:trHeight w:val="379"/>
        </w:trPr>
        <w:tc>
          <w:tcPr>
            <w:tcW w:w="675" w:type="dxa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57578F" w:rsidRPr="00680BB6" w:rsidRDefault="0057578F" w:rsidP="0005403B">
            <w:pPr>
              <w:shd w:val="clear" w:color="auto" w:fill="FFFFFF" w:themeFill="background1"/>
              <w:rPr>
                <w:bCs/>
                <w:iCs/>
                <w:color w:val="000000"/>
                <w:sz w:val="24"/>
                <w:szCs w:val="24"/>
              </w:rPr>
            </w:pPr>
            <w:r w:rsidRPr="00680BB6">
              <w:rPr>
                <w:bCs/>
                <w:iCs/>
                <w:color w:val="000000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1843" w:type="dxa"/>
          </w:tcPr>
          <w:p w:rsidR="0057578F" w:rsidRPr="008713BA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82" w:type="dxa"/>
            <w:vAlign w:val="center"/>
          </w:tcPr>
          <w:p w:rsidR="0057578F" w:rsidRPr="008713BA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57578F" w:rsidRPr="006A5616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78F" w:rsidRPr="006A5616" w:rsidTr="0005403B">
        <w:trPr>
          <w:trHeight w:val="379"/>
        </w:trPr>
        <w:tc>
          <w:tcPr>
            <w:tcW w:w="675" w:type="dxa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7578F" w:rsidRPr="00680BB6" w:rsidRDefault="0057578F" w:rsidP="0005403B">
            <w:pPr>
              <w:shd w:val="clear" w:color="auto" w:fill="FFFFFF" w:themeFill="background1"/>
              <w:rPr>
                <w:bCs/>
                <w:iCs/>
                <w:color w:val="000000"/>
                <w:sz w:val="24"/>
                <w:szCs w:val="24"/>
              </w:rPr>
            </w:pPr>
            <w:r w:rsidRPr="00680BB6">
              <w:rPr>
                <w:bCs/>
                <w:iCs/>
                <w:color w:val="000000"/>
                <w:sz w:val="24"/>
                <w:szCs w:val="24"/>
              </w:rPr>
              <w:t>Общество как динамичная система</w:t>
            </w:r>
          </w:p>
        </w:tc>
        <w:tc>
          <w:tcPr>
            <w:tcW w:w="1843" w:type="dxa"/>
          </w:tcPr>
          <w:p w:rsidR="0057578F" w:rsidRPr="008713BA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2" w:type="dxa"/>
            <w:vAlign w:val="center"/>
          </w:tcPr>
          <w:p w:rsidR="0057578F" w:rsidRPr="008713BA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57578F" w:rsidRPr="006A5616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78F" w:rsidRPr="00F72D78" w:rsidTr="0005403B">
        <w:trPr>
          <w:trHeight w:val="379"/>
        </w:trPr>
        <w:tc>
          <w:tcPr>
            <w:tcW w:w="675" w:type="dxa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A7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7578F" w:rsidRPr="00566A79" w:rsidRDefault="0057578F" w:rsidP="0005403B">
            <w:pPr>
              <w:shd w:val="clear" w:color="auto" w:fill="FFFFFF" w:themeFill="background1"/>
              <w:rPr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680BB6">
              <w:rPr>
                <w:bCs/>
                <w:iCs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843" w:type="dxa"/>
          </w:tcPr>
          <w:p w:rsidR="0057578F" w:rsidRPr="008713BA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82" w:type="dxa"/>
            <w:vAlign w:val="center"/>
          </w:tcPr>
          <w:p w:rsidR="0057578F" w:rsidRPr="008713BA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57578F" w:rsidRPr="006A5616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7578F" w:rsidRPr="006A5616" w:rsidTr="0005403B">
        <w:trPr>
          <w:trHeight w:val="379"/>
        </w:trPr>
        <w:tc>
          <w:tcPr>
            <w:tcW w:w="675" w:type="dxa"/>
          </w:tcPr>
          <w:p w:rsidR="0057578F" w:rsidRPr="00566A79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57578F" w:rsidRPr="00566A79" w:rsidRDefault="0057578F" w:rsidP="0005403B">
            <w:pPr>
              <w:shd w:val="clear" w:color="auto" w:fill="FFFFFF" w:themeFill="background1"/>
              <w:rPr>
                <w:bCs/>
                <w:iCs/>
                <w:color w:val="000000"/>
                <w:sz w:val="24"/>
                <w:szCs w:val="24"/>
                <w:highlight w:val="yellow"/>
              </w:rPr>
            </w:pPr>
            <w:r w:rsidRPr="007A4474">
              <w:rPr>
                <w:bCs/>
                <w:iCs/>
                <w:color w:val="000000"/>
                <w:sz w:val="24"/>
                <w:szCs w:val="24"/>
              </w:rPr>
              <w:t>Резерв</w:t>
            </w:r>
          </w:p>
        </w:tc>
        <w:tc>
          <w:tcPr>
            <w:tcW w:w="1843" w:type="dxa"/>
          </w:tcPr>
          <w:p w:rsidR="0057578F" w:rsidRPr="008713BA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82" w:type="dxa"/>
            <w:vAlign w:val="center"/>
          </w:tcPr>
          <w:p w:rsidR="0057578F" w:rsidRPr="008713BA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57578F" w:rsidRPr="006A5616" w:rsidRDefault="0057578F" w:rsidP="0005403B">
            <w:pPr>
              <w:pStyle w:val="a4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57578F" w:rsidRDefault="0057578F" w:rsidP="0057578F">
      <w:pPr>
        <w:rPr>
          <w:rFonts w:eastAsia="Calibri"/>
          <w:highlight w:val="green"/>
        </w:rPr>
      </w:pPr>
    </w:p>
    <w:p w:rsidR="0057578F" w:rsidRDefault="0057578F" w:rsidP="0057578F">
      <w:pPr>
        <w:jc w:val="center"/>
        <w:rPr>
          <w:rFonts w:eastAsia="Calibri"/>
          <w:b/>
          <w:lang w:eastAsia="en-US"/>
        </w:rPr>
      </w:pPr>
    </w:p>
    <w:p w:rsidR="0057578F" w:rsidRDefault="0057578F" w:rsidP="0057578F">
      <w:pPr>
        <w:jc w:val="center"/>
        <w:rPr>
          <w:rFonts w:eastAsia="Calibri"/>
          <w:b/>
          <w:lang w:eastAsia="en-US"/>
        </w:rPr>
      </w:pPr>
    </w:p>
    <w:p w:rsidR="002747F1" w:rsidRDefault="002747F1" w:rsidP="001D610D">
      <w:pPr>
        <w:rPr>
          <w:rFonts w:eastAsia="Calibri"/>
          <w:b/>
          <w:lang w:eastAsia="en-US"/>
        </w:rPr>
      </w:pPr>
    </w:p>
    <w:p w:rsidR="0057578F" w:rsidRDefault="0057578F" w:rsidP="001D610D">
      <w:pPr>
        <w:rPr>
          <w:rFonts w:eastAsia="Calibri"/>
          <w:b/>
          <w:lang w:eastAsia="en-US"/>
        </w:rPr>
      </w:pPr>
      <w:bookmarkStart w:id="0" w:name="_GoBack"/>
      <w:bookmarkEnd w:id="0"/>
    </w:p>
    <w:p w:rsidR="00254BB6" w:rsidRPr="00C65060" w:rsidRDefault="00254BB6" w:rsidP="001A714D">
      <w:pPr>
        <w:jc w:val="center"/>
        <w:rPr>
          <w:rFonts w:eastAsia="Calibri"/>
          <w:b/>
          <w:lang w:eastAsia="en-US"/>
        </w:rPr>
      </w:pPr>
      <w:r w:rsidRPr="00C65060">
        <w:rPr>
          <w:rFonts w:eastAsia="Calibri"/>
          <w:b/>
          <w:lang w:eastAsia="en-US"/>
        </w:rPr>
        <w:t>Календарно-тематическое планирование</w:t>
      </w:r>
      <w:r w:rsidR="00803623">
        <w:rPr>
          <w:rFonts w:eastAsia="Calibri"/>
          <w:b/>
          <w:lang w:eastAsia="en-US"/>
        </w:rPr>
        <w:t xml:space="preserve"> на 2022-2023</w:t>
      </w:r>
      <w:r w:rsidR="006F1C70">
        <w:rPr>
          <w:rFonts w:eastAsia="Calibri"/>
          <w:b/>
          <w:lang w:eastAsia="en-US"/>
        </w:rPr>
        <w:t xml:space="preserve"> учебный год.</w:t>
      </w:r>
    </w:p>
    <w:p w:rsidR="00254BB6" w:rsidRPr="00C65060" w:rsidRDefault="00113F98" w:rsidP="001A714D">
      <w:pPr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Обществознание 11</w:t>
      </w:r>
      <w:r w:rsidR="00254BB6" w:rsidRPr="00C65060">
        <w:rPr>
          <w:rFonts w:eastAsia="Calibri"/>
          <w:b/>
          <w:lang w:eastAsia="en-US"/>
        </w:rPr>
        <w:t xml:space="preserve"> класс </w:t>
      </w:r>
      <w:r w:rsidR="00254BB6" w:rsidRPr="006F1C70">
        <w:rPr>
          <w:rFonts w:eastAsia="Calibri"/>
          <w:b/>
          <w:lang w:eastAsia="en-US"/>
        </w:rPr>
        <w:t>(70 ч.)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110"/>
        <w:gridCol w:w="1182"/>
        <w:gridCol w:w="11"/>
        <w:gridCol w:w="11"/>
        <w:gridCol w:w="10"/>
        <w:gridCol w:w="1479"/>
        <w:gridCol w:w="1276"/>
        <w:gridCol w:w="1559"/>
      </w:tblGrid>
      <w:tr w:rsidR="00254BB6" w:rsidRPr="00254BB6" w:rsidTr="00254BB6">
        <w:trPr>
          <w:trHeight w:val="5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lang w:eastAsia="en-US"/>
              </w:rPr>
              <w:t xml:space="preserve">№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Тема  урока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Коррекция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Примечание</w:t>
            </w:r>
          </w:p>
        </w:tc>
      </w:tr>
      <w:tr w:rsidR="00254BB6" w:rsidRPr="00254BB6" w:rsidTr="00254BB6">
        <w:trPr>
          <w:trHeight w:val="51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  <w:tc>
          <w:tcPr>
            <w:tcW w:w="1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  <w:tc>
          <w:tcPr>
            <w:tcW w:w="1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</w:tr>
      <w:tr w:rsidR="00254BB6" w:rsidRPr="00254BB6" w:rsidTr="00254BB6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Введение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1D610D" w:rsidRDefault="001D610D" w:rsidP="001D610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="Calibri"/>
                <w:b/>
                <w:lang w:eastAsia="en-US"/>
              </w:rPr>
            </w:pPr>
          </w:p>
        </w:tc>
      </w:tr>
      <w:tr w:rsidR="00254BB6" w:rsidRPr="00254BB6" w:rsidTr="00254BB6">
        <w:trPr>
          <w:trHeight w:val="19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113F98" w:rsidRDefault="00113F98" w:rsidP="00254BB6">
            <w:pPr>
              <w:jc w:val="center"/>
              <w:rPr>
                <w:rFonts w:eastAsia="Calibri"/>
                <w:b/>
                <w:lang w:eastAsia="en-US"/>
              </w:rPr>
            </w:pPr>
            <w:r w:rsidRPr="00113F98">
              <w:rPr>
                <w:b/>
              </w:rPr>
              <w:t>Тема V. Политика (26 ч)</w:t>
            </w:r>
          </w:p>
        </w:tc>
      </w:tr>
      <w:tr w:rsidR="00254BB6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113F98" w:rsidRDefault="00113F98" w:rsidP="00254BB6">
            <w:pPr>
              <w:ind w:left="-5"/>
              <w:rPr>
                <w:rFonts w:eastAsia="Calibri"/>
                <w:lang w:eastAsia="en-US"/>
              </w:rPr>
            </w:pPr>
            <w:r>
              <w:t>Политика и власть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1D610D" w:rsidRDefault="00254BB6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</w:tr>
      <w:tr w:rsidR="00254BB6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113F98" w:rsidP="00254BB6">
            <w:pPr>
              <w:ind w:left="-5"/>
              <w:rPr>
                <w:rFonts w:eastAsia="Calibri"/>
                <w:lang w:eastAsia="en-US"/>
              </w:rPr>
            </w:pPr>
            <w:r>
              <w:t>Политика и власть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1D610D" w:rsidRDefault="00254BB6" w:rsidP="001D610D">
            <w:pPr>
              <w:ind w:left="-5"/>
              <w:jc w:val="center"/>
              <w:rPr>
                <w:rFonts w:eastAsia="Calibri"/>
                <w:lang w:eastAsia="en-US"/>
              </w:rPr>
            </w:pPr>
            <w:r w:rsidRPr="001D610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ind w:left="-5"/>
              <w:rPr>
                <w:rFonts w:eastAsia="Calibri"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</w:tr>
      <w:tr w:rsidR="00254BB6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113F98" w:rsidP="00254BB6">
            <w:pPr>
              <w:ind w:left="-5"/>
              <w:rPr>
                <w:rFonts w:eastAsia="Calibri"/>
                <w:lang w:eastAsia="en-US"/>
              </w:rPr>
            </w:pPr>
            <w:r>
              <w:t>Политическая система общества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1D610D" w:rsidRDefault="00254BB6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</w:tr>
      <w:tr w:rsidR="00254BB6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113F98" w:rsidP="00254BB6">
            <w:pPr>
              <w:ind w:left="-5"/>
              <w:rPr>
                <w:rFonts w:eastAsia="Calibri"/>
                <w:lang w:eastAsia="en-US"/>
              </w:rPr>
            </w:pPr>
            <w:r>
              <w:t>Политическая система общества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1D610D" w:rsidRDefault="00254BB6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</w:tr>
      <w:tr w:rsidR="00254BB6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113F98" w:rsidP="00254BB6">
            <w:pPr>
              <w:ind w:left="-5"/>
              <w:rPr>
                <w:rFonts w:eastAsia="Calibri"/>
                <w:lang w:eastAsia="en-US"/>
              </w:rPr>
            </w:pPr>
            <w:r>
              <w:t>Политическая система общества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1D610D" w:rsidRDefault="00254BB6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</w:tr>
      <w:tr w:rsidR="00254BB6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113F98" w:rsidP="00254BB6">
            <w:pPr>
              <w:ind w:left="-5"/>
              <w:rPr>
                <w:rFonts w:eastAsia="Calibri"/>
                <w:lang w:eastAsia="en-US"/>
              </w:rPr>
            </w:pPr>
            <w:r>
              <w:t>Государство как основной институт политической системы общества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1D610D" w:rsidRDefault="00254BB6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</w:tr>
      <w:tr w:rsidR="00254BB6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113F98" w:rsidP="00254BB6">
            <w:pPr>
              <w:ind w:left="-5"/>
              <w:rPr>
                <w:lang w:eastAsia="en-US"/>
              </w:rPr>
            </w:pPr>
            <w:r>
              <w:t>Государство как основной институт политической системы общества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1D610D" w:rsidRDefault="00254BB6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</w:tr>
      <w:tr w:rsidR="00254BB6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113F98" w:rsidP="00254BB6">
            <w:pPr>
              <w:ind w:left="-5"/>
              <w:rPr>
                <w:rFonts w:eastAsia="Calibri"/>
                <w:lang w:eastAsia="en-US"/>
              </w:rPr>
            </w:pPr>
            <w:r>
              <w:t>Демократия и гражданское общество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1D610D" w:rsidRDefault="00254BB6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</w:tr>
      <w:tr w:rsidR="00254BB6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113F98" w:rsidP="00254BB6">
            <w:pPr>
              <w:ind w:left="-5"/>
              <w:rPr>
                <w:lang w:eastAsia="en-US"/>
              </w:rPr>
            </w:pPr>
            <w:r>
              <w:t>Демократия и гражданское общество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1D610D" w:rsidRDefault="00254BB6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</w:tr>
      <w:tr w:rsidR="00254BB6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113F98" w:rsidP="00254BB6">
            <w:pPr>
              <w:ind w:left="-5"/>
              <w:rPr>
                <w:lang w:eastAsia="en-US"/>
              </w:rPr>
            </w:pPr>
            <w:r>
              <w:t>Человек в политической жизни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1D610D" w:rsidRDefault="001D610D" w:rsidP="001D610D">
            <w:pPr>
              <w:jc w:val="center"/>
              <w:rPr>
                <w:iCs/>
                <w:lang w:eastAsia="en-US"/>
              </w:rPr>
            </w:pPr>
            <w:r w:rsidRPr="001D610D">
              <w:rPr>
                <w:iCs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</w:tr>
      <w:tr w:rsidR="00254BB6" w:rsidRPr="00254BB6" w:rsidTr="00254BB6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113F98" w:rsidP="00254BB6">
            <w:pPr>
              <w:ind w:left="-5"/>
              <w:rPr>
                <w:lang w:eastAsia="en-US"/>
              </w:rPr>
            </w:pPr>
            <w:r>
              <w:t>Человек в политической жизни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1D610D" w:rsidRDefault="001D610D" w:rsidP="001D610D">
            <w:pPr>
              <w:ind w:left="-5"/>
              <w:jc w:val="center"/>
              <w:rPr>
                <w:iCs/>
                <w:lang w:eastAsia="en-US"/>
              </w:rPr>
            </w:pPr>
            <w:r w:rsidRPr="001D610D">
              <w:rPr>
                <w:iCs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ind w:left="-5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</w:tr>
      <w:tr w:rsidR="00254BB6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254BB6" w:rsidRDefault="00254BB6" w:rsidP="00254BB6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113F98" w:rsidP="00254BB6">
            <w:pPr>
              <w:ind w:left="-5"/>
              <w:rPr>
                <w:lang w:eastAsia="en-US"/>
              </w:rPr>
            </w:pPr>
            <w:r>
              <w:t>Человек в политической жизни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BB6" w:rsidRPr="001D610D" w:rsidRDefault="00254BB6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B6" w:rsidRPr="00254BB6" w:rsidRDefault="00254BB6" w:rsidP="00254BB6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Политическая идеология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D610D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Политическая идеология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D610D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Политическая идеология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D610D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Политические партии и общественно-политические движения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D610D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Политические партии и общественно-политические движения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D610D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Политическая элита и политическое лидерство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D610D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Политическая элита и политическое лидерство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D610D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Избирательная система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D610D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 w:rsidRPr="00254BB6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Избирательная система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D610D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Политический процесс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D610D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Политический процесс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D610D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D610D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Политика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D610D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Мир профессий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D610D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254BB6">
        <w:trPr>
          <w:trHeight w:val="19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13F98" w:rsidRDefault="00113F98" w:rsidP="00113F98">
            <w:pPr>
              <w:jc w:val="center"/>
              <w:rPr>
                <w:rFonts w:eastAsia="Calibri"/>
                <w:b/>
                <w:lang w:eastAsia="en-US"/>
              </w:rPr>
            </w:pPr>
            <w:r w:rsidRPr="00113F98">
              <w:rPr>
                <w:b/>
              </w:rPr>
              <w:t>Тема VI. Правовое регулирование общественных отношений (28 ч)</w:t>
            </w: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Система права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Система права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Система права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Гражданин РФ. Конституционные права и свободы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5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Гражданин РФ. Конституционные права и свободы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Гражданин РФ. Конституционные обязанности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Гражданин РФ. Конституционные обязанности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Гражданин РФ. Конституционные обязанности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Гражданское право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Гражданское право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Имущественные и неимущественные права и способы их защиты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Имущественные и неимущественные права и способы их защиты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Имущественные и неимущественные права и способы их защиты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Семейное право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Семейное право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  <w:rPr>
                <w:iCs/>
                <w:lang w:eastAsia="en-US"/>
              </w:rPr>
            </w:pPr>
            <w:r w:rsidRPr="001D610D">
              <w:rPr>
                <w:iCs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254BB6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Занятость и трудоустройство.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13F98" w:rsidP="001D610D">
            <w:pPr>
              <w:ind w:left="-5"/>
              <w:jc w:val="center"/>
              <w:rPr>
                <w:iCs/>
                <w:lang w:eastAsia="en-US"/>
              </w:rPr>
            </w:pPr>
            <w:r w:rsidRPr="001D610D">
              <w:rPr>
                <w:iCs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i/>
                <w:i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Занятость и трудоустройство.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Правовые основы социальной защиты и социального обеспечения в РФ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2E3902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lang w:eastAsia="en-US"/>
              </w:rPr>
            </w:pPr>
            <w:r>
              <w:t>Правовые основы социальной защиты и социального обеспечения в РФ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2E3902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Конституционное и гражданское судопроизводство в РФ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2E3902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Конституционное и гражданское судопроизводство в РФ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2E3902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Административное и уголовное судопроизводство в РФ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2E3902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Административное и уголовное судопроизводство в РФ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2E3902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Международное право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2E3902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ind w:left="-5"/>
            </w:pPr>
            <w:r>
              <w:t>Международное право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2E3902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2E3902" w:rsidP="00113F98">
            <w:pPr>
              <w:ind w:left="-5"/>
            </w:pPr>
            <w:r>
              <w:t>Правовое регулирование общественных отношений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2E3902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2E3902" w:rsidP="00113F98">
            <w:pPr>
              <w:ind w:left="-5"/>
            </w:pPr>
            <w:r>
              <w:t>Правовое регулирование общественных отношений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2E3902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113F98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Default="002E3902" w:rsidP="00113F98">
            <w:pPr>
              <w:ind w:left="-5"/>
            </w:pPr>
            <w:r>
              <w:t>Мир профессий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2E3902" w:rsidP="001D610D">
            <w:pPr>
              <w:jc w:val="center"/>
              <w:rPr>
                <w:rFonts w:eastAsiaTheme="minorHAnsi"/>
                <w:lang w:eastAsia="en-US"/>
              </w:rPr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254BB6">
        <w:trPr>
          <w:trHeight w:val="19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2E3902" w:rsidRDefault="002E3902" w:rsidP="002E3902">
            <w:pPr>
              <w:jc w:val="center"/>
              <w:rPr>
                <w:rFonts w:eastAsia="Calibri"/>
                <w:b/>
                <w:lang w:eastAsia="en-US"/>
              </w:rPr>
            </w:pPr>
            <w:r w:rsidRPr="002E3902">
              <w:rPr>
                <w:b/>
              </w:rPr>
              <w:t>Тема VII. Общество как динамичная система (10 ч)</w:t>
            </w:r>
          </w:p>
        </w:tc>
      </w:tr>
      <w:tr w:rsidR="00113F98" w:rsidRPr="00254BB6" w:rsidTr="002E3902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2E3902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2E3902" w:rsidP="00113F98">
            <w:pPr>
              <w:ind w:left="-5"/>
              <w:rPr>
                <w:lang w:eastAsia="en-US"/>
              </w:rPr>
            </w:pPr>
            <w:r>
              <w:t>Общественное развитие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2E3902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2E3902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2E3902" w:rsidP="00113F98">
            <w:pPr>
              <w:ind w:left="-5"/>
              <w:rPr>
                <w:lang w:eastAsia="en-US"/>
              </w:rPr>
            </w:pPr>
            <w:r>
              <w:t>Общественное развитие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2E3902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2E3902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2E3902" w:rsidP="00113F98">
            <w:pPr>
              <w:ind w:left="-5"/>
              <w:rPr>
                <w:lang w:eastAsia="en-US"/>
              </w:rPr>
            </w:pPr>
            <w:proofErr w:type="spellStart"/>
            <w:r>
              <w:t>Многовариантность</w:t>
            </w:r>
            <w:proofErr w:type="spellEnd"/>
            <w:r>
              <w:t xml:space="preserve"> общественного развития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2E3902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2E3902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2E3902" w:rsidP="00113F98">
            <w:pPr>
              <w:ind w:left="-5"/>
              <w:rPr>
                <w:lang w:eastAsia="en-US"/>
              </w:rPr>
            </w:pPr>
            <w:proofErr w:type="spellStart"/>
            <w:r>
              <w:t>Многовариантность</w:t>
            </w:r>
            <w:proofErr w:type="spellEnd"/>
            <w:r>
              <w:t xml:space="preserve"> общественного развития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2E3902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2E3902" w:rsidP="00113F98">
            <w:pPr>
              <w:ind w:left="-5"/>
              <w:rPr>
                <w:lang w:eastAsia="en-US"/>
              </w:rPr>
            </w:pPr>
            <w:r>
              <w:t>Глобализация и вызовы XXI века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2E3902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2E3902" w:rsidP="00113F98">
            <w:pPr>
              <w:ind w:left="-5"/>
              <w:rPr>
                <w:lang w:eastAsia="en-US"/>
              </w:rPr>
            </w:pPr>
            <w:r>
              <w:t>Глобализация и вызовы XXI века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2E3902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2E3902" w:rsidP="00113F98">
            <w:pPr>
              <w:ind w:left="-5"/>
              <w:rPr>
                <w:lang w:eastAsia="en-US"/>
              </w:rPr>
            </w:pPr>
            <w:r>
              <w:t>Глобализация и вызовы XXI века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2E3902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33367A" w:rsidP="00113F98">
            <w:pPr>
              <w:ind w:left="-5"/>
              <w:rPr>
                <w:lang w:eastAsia="en-US"/>
              </w:rPr>
            </w:pPr>
            <w:r>
              <w:t>Общество как динамичная система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2E3902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33367A" w:rsidP="00113F98">
            <w:pPr>
              <w:ind w:left="-5"/>
              <w:rPr>
                <w:lang w:eastAsia="en-US"/>
              </w:rPr>
            </w:pPr>
            <w:r>
              <w:t>Общество как динамичная система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2E3902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33367A" w:rsidP="00113F98">
            <w:pPr>
              <w:ind w:left="-5"/>
              <w:rPr>
                <w:lang w:eastAsia="en-US"/>
              </w:rPr>
            </w:pPr>
            <w:r>
              <w:t>Мир профессий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1D610D" w:rsidRDefault="00113F98" w:rsidP="001D610D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33367A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33367A" w:rsidP="00113F98">
            <w:pPr>
              <w:rPr>
                <w:lang w:eastAsia="en-US"/>
              </w:rPr>
            </w:pPr>
            <w:r>
              <w:t>Итоговое повторение.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33367A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33367A" w:rsidP="00113F98">
            <w:pPr>
              <w:rPr>
                <w:lang w:eastAsia="en-US"/>
              </w:rPr>
            </w:pPr>
            <w:r>
              <w:t>Итоговое повторение.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  <w:tr w:rsidR="00113F98" w:rsidRPr="00254BB6" w:rsidTr="00113F98">
        <w:trPr>
          <w:trHeight w:val="1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33367A" w:rsidP="00113F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68-70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33367A" w:rsidP="00113F98">
            <w:pPr>
              <w:rPr>
                <w:lang w:eastAsia="en-US"/>
              </w:rPr>
            </w:pPr>
            <w:r>
              <w:rPr>
                <w:lang w:eastAsia="en-US"/>
              </w:rPr>
              <w:t>Резерв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F98" w:rsidRPr="001D610D" w:rsidRDefault="00113F98" w:rsidP="001D610D">
            <w:pPr>
              <w:jc w:val="center"/>
            </w:pPr>
            <w:r w:rsidRPr="001D610D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ind w:left="-5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F98" w:rsidRPr="00254BB6" w:rsidRDefault="00113F98" w:rsidP="00113F98">
            <w:pPr>
              <w:rPr>
                <w:rFonts w:eastAsia="Calibri"/>
                <w:lang w:eastAsia="en-US"/>
              </w:rPr>
            </w:pPr>
          </w:p>
        </w:tc>
      </w:tr>
    </w:tbl>
    <w:p w:rsidR="00254BB6" w:rsidRPr="00254BB6" w:rsidRDefault="00254BB6" w:rsidP="00254BB6">
      <w:pPr>
        <w:rPr>
          <w:sz w:val="22"/>
          <w:szCs w:val="22"/>
        </w:rPr>
      </w:pPr>
    </w:p>
    <w:p w:rsidR="00254BB6" w:rsidRPr="00254BB6" w:rsidRDefault="00254BB6" w:rsidP="00254BB6">
      <w:pPr>
        <w:rPr>
          <w:sz w:val="22"/>
          <w:szCs w:val="22"/>
        </w:rPr>
      </w:pPr>
    </w:p>
    <w:p w:rsidR="00254BB6" w:rsidRPr="00254BB6" w:rsidRDefault="00254BB6" w:rsidP="00254BB6">
      <w:pPr>
        <w:pStyle w:val="a4"/>
        <w:rPr>
          <w:rFonts w:ascii="Times New Roman" w:hAnsi="Times New Roman"/>
        </w:rPr>
      </w:pPr>
    </w:p>
    <w:p w:rsidR="00254BB6" w:rsidRPr="00254BB6" w:rsidRDefault="00254BB6" w:rsidP="00254BB6">
      <w:pPr>
        <w:pStyle w:val="a4"/>
        <w:rPr>
          <w:rFonts w:ascii="Times New Roman" w:hAnsi="Times New Roman"/>
        </w:rPr>
      </w:pPr>
    </w:p>
    <w:p w:rsidR="00254BB6" w:rsidRPr="00254BB6" w:rsidRDefault="00254BB6" w:rsidP="00254BB6">
      <w:pPr>
        <w:pStyle w:val="a4"/>
        <w:rPr>
          <w:rFonts w:ascii="Times New Roman" w:hAnsi="Times New Roman"/>
        </w:rPr>
      </w:pPr>
    </w:p>
    <w:p w:rsidR="00254BB6" w:rsidRPr="00254BB6" w:rsidRDefault="00254BB6" w:rsidP="00254BB6">
      <w:pPr>
        <w:pStyle w:val="a4"/>
        <w:rPr>
          <w:rFonts w:ascii="Times New Roman" w:hAnsi="Times New Roman"/>
        </w:rPr>
      </w:pPr>
    </w:p>
    <w:p w:rsidR="00254BB6" w:rsidRPr="00254BB6" w:rsidRDefault="00254BB6" w:rsidP="00254BB6">
      <w:pPr>
        <w:pStyle w:val="a4"/>
        <w:rPr>
          <w:rFonts w:ascii="Times New Roman" w:hAnsi="Times New Roman"/>
        </w:rPr>
      </w:pPr>
    </w:p>
    <w:p w:rsidR="00254BB6" w:rsidRPr="00254BB6" w:rsidRDefault="00254BB6" w:rsidP="00254BB6">
      <w:pPr>
        <w:pStyle w:val="a4"/>
        <w:rPr>
          <w:rFonts w:ascii="Times New Roman" w:hAnsi="Times New Roman"/>
        </w:rPr>
      </w:pPr>
    </w:p>
    <w:p w:rsidR="00254BB6" w:rsidRPr="00254BB6" w:rsidRDefault="00254BB6" w:rsidP="00254BB6">
      <w:pPr>
        <w:pStyle w:val="a4"/>
        <w:rPr>
          <w:rFonts w:ascii="Times New Roman" w:hAnsi="Times New Roman"/>
        </w:rPr>
      </w:pPr>
    </w:p>
    <w:p w:rsidR="00534E12" w:rsidRDefault="00534E12" w:rsidP="00534E12">
      <w:pPr>
        <w:ind w:firstLine="709"/>
        <w:jc w:val="center"/>
      </w:pPr>
      <w:r>
        <w:t xml:space="preserve">.                                                                      </w:t>
      </w:r>
    </w:p>
    <w:sectPr w:rsidR="00534E12" w:rsidSect="0024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2B8" w:rsidRDefault="009F42B8" w:rsidP="006F1C70">
      <w:r>
        <w:separator/>
      </w:r>
    </w:p>
  </w:endnote>
  <w:endnote w:type="continuationSeparator" w:id="1">
    <w:p w:rsidR="009F42B8" w:rsidRDefault="009F42B8" w:rsidP="006F1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2B8" w:rsidRDefault="009F42B8" w:rsidP="006F1C70">
      <w:r>
        <w:separator/>
      </w:r>
    </w:p>
  </w:footnote>
  <w:footnote w:type="continuationSeparator" w:id="1">
    <w:p w:rsidR="009F42B8" w:rsidRDefault="009F42B8" w:rsidP="006F1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77C46"/>
    <w:multiLevelType w:val="hybridMultilevel"/>
    <w:tmpl w:val="F52676E6"/>
    <w:lvl w:ilvl="0" w:tplc="2E6EB634"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32E006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7DA53DA">
      <w:numFmt w:val="bullet"/>
      <w:lvlText w:val="•"/>
      <w:lvlJc w:val="left"/>
      <w:pPr>
        <w:ind w:left="1791" w:hanging="348"/>
      </w:pPr>
      <w:rPr>
        <w:rFonts w:hint="default"/>
        <w:lang w:val="ru-RU" w:eastAsia="en-US" w:bidi="ar-SA"/>
      </w:rPr>
    </w:lvl>
    <w:lvl w:ilvl="3" w:tplc="3868615C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 w:tplc="66C6110A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 w:tplc="044E9FAA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 w:tplc="BC046BEC">
      <w:numFmt w:val="bullet"/>
      <w:lvlText w:val="•"/>
      <w:lvlJc w:val="left"/>
      <w:pPr>
        <w:ind w:left="5679" w:hanging="348"/>
      </w:pPr>
      <w:rPr>
        <w:rFonts w:hint="default"/>
        <w:lang w:val="ru-RU" w:eastAsia="en-US" w:bidi="ar-SA"/>
      </w:rPr>
    </w:lvl>
    <w:lvl w:ilvl="7" w:tplc="B9C426A0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 w:tplc="190C24B8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abstractNum w:abstractNumId="1">
    <w:nsid w:val="2A331393"/>
    <w:multiLevelType w:val="hybridMultilevel"/>
    <w:tmpl w:val="696CD784"/>
    <w:lvl w:ilvl="0" w:tplc="7F0E9B10">
      <w:numFmt w:val="bullet"/>
      <w:lvlText w:val="•"/>
      <w:lvlJc w:val="left"/>
      <w:pPr>
        <w:ind w:left="481" w:hanging="284"/>
      </w:pPr>
      <w:rPr>
        <w:rFonts w:ascii="Bookman Old Style" w:eastAsia="Bookman Old Style" w:hAnsi="Bookman Old Style" w:cs="Bookman Old Style" w:hint="default"/>
        <w:w w:val="100"/>
        <w:sz w:val="17"/>
        <w:szCs w:val="1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717D"/>
    <w:multiLevelType w:val="hybridMultilevel"/>
    <w:tmpl w:val="BFFCC02E"/>
    <w:lvl w:ilvl="0" w:tplc="7F0E9B10">
      <w:numFmt w:val="bullet"/>
      <w:lvlText w:val="•"/>
      <w:lvlJc w:val="left"/>
      <w:pPr>
        <w:ind w:left="481" w:hanging="284"/>
      </w:pPr>
      <w:rPr>
        <w:rFonts w:ascii="Bookman Old Style" w:eastAsia="Bookman Old Style" w:hAnsi="Bookman Old Style" w:cs="Bookman Old Style" w:hint="default"/>
        <w:w w:val="100"/>
        <w:sz w:val="17"/>
        <w:szCs w:val="17"/>
        <w:lang w:val="ru-RU" w:eastAsia="en-US" w:bidi="ar-SA"/>
      </w:rPr>
    </w:lvl>
    <w:lvl w:ilvl="1" w:tplc="5400E776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2" w:tplc="4B0C9EB0">
      <w:numFmt w:val="bullet"/>
      <w:lvlText w:val="•"/>
      <w:lvlJc w:val="left"/>
      <w:pPr>
        <w:ind w:left="2373" w:hanging="284"/>
      </w:pPr>
      <w:rPr>
        <w:rFonts w:hint="default"/>
        <w:lang w:val="ru-RU" w:eastAsia="en-US" w:bidi="ar-SA"/>
      </w:rPr>
    </w:lvl>
    <w:lvl w:ilvl="3" w:tplc="609CC730">
      <w:numFmt w:val="bullet"/>
      <w:lvlText w:val="•"/>
      <w:lvlJc w:val="left"/>
      <w:pPr>
        <w:ind w:left="3319" w:hanging="284"/>
      </w:pPr>
      <w:rPr>
        <w:rFonts w:hint="default"/>
        <w:lang w:val="ru-RU" w:eastAsia="en-US" w:bidi="ar-SA"/>
      </w:rPr>
    </w:lvl>
    <w:lvl w:ilvl="4" w:tplc="3446D2F2">
      <w:numFmt w:val="bullet"/>
      <w:lvlText w:val="•"/>
      <w:lvlJc w:val="left"/>
      <w:pPr>
        <w:ind w:left="4266" w:hanging="284"/>
      </w:pPr>
      <w:rPr>
        <w:rFonts w:hint="default"/>
        <w:lang w:val="ru-RU" w:eastAsia="en-US" w:bidi="ar-SA"/>
      </w:rPr>
    </w:lvl>
    <w:lvl w:ilvl="5" w:tplc="4C0846E2">
      <w:numFmt w:val="bullet"/>
      <w:lvlText w:val="•"/>
      <w:lvlJc w:val="left"/>
      <w:pPr>
        <w:ind w:left="5213" w:hanging="284"/>
      </w:pPr>
      <w:rPr>
        <w:rFonts w:hint="default"/>
        <w:lang w:val="ru-RU" w:eastAsia="en-US" w:bidi="ar-SA"/>
      </w:rPr>
    </w:lvl>
    <w:lvl w:ilvl="6" w:tplc="B62C4092">
      <w:numFmt w:val="bullet"/>
      <w:lvlText w:val="•"/>
      <w:lvlJc w:val="left"/>
      <w:pPr>
        <w:ind w:left="6159" w:hanging="284"/>
      </w:pPr>
      <w:rPr>
        <w:rFonts w:hint="default"/>
        <w:lang w:val="ru-RU" w:eastAsia="en-US" w:bidi="ar-SA"/>
      </w:rPr>
    </w:lvl>
    <w:lvl w:ilvl="7" w:tplc="6B94A1F8">
      <w:numFmt w:val="bullet"/>
      <w:lvlText w:val="•"/>
      <w:lvlJc w:val="left"/>
      <w:pPr>
        <w:ind w:left="7106" w:hanging="284"/>
      </w:pPr>
      <w:rPr>
        <w:rFonts w:hint="default"/>
        <w:lang w:val="ru-RU" w:eastAsia="en-US" w:bidi="ar-SA"/>
      </w:rPr>
    </w:lvl>
    <w:lvl w:ilvl="8" w:tplc="21D65A26">
      <w:numFmt w:val="bullet"/>
      <w:lvlText w:val="•"/>
      <w:lvlJc w:val="left"/>
      <w:pPr>
        <w:ind w:left="8053" w:hanging="284"/>
      </w:pPr>
      <w:rPr>
        <w:rFonts w:hint="default"/>
        <w:lang w:val="ru-RU" w:eastAsia="en-US" w:bidi="ar-SA"/>
      </w:rPr>
    </w:lvl>
  </w:abstractNum>
  <w:abstractNum w:abstractNumId="3">
    <w:nsid w:val="6FFF67B2"/>
    <w:multiLevelType w:val="hybridMultilevel"/>
    <w:tmpl w:val="246CB5FE"/>
    <w:lvl w:ilvl="0" w:tplc="8932EB7A">
      <w:numFmt w:val="bullet"/>
      <w:lvlText w:val=""/>
      <w:lvlJc w:val="left"/>
      <w:pPr>
        <w:ind w:left="745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4F2CBA4">
      <w:start w:val="10"/>
      <w:numFmt w:val="decimal"/>
      <w:lvlText w:val="%2"/>
      <w:lvlJc w:val="left"/>
      <w:pPr>
        <w:ind w:left="1630" w:hanging="353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49A9B0E">
      <w:start w:val="10"/>
      <w:numFmt w:val="decimal"/>
      <w:lvlText w:val="%3"/>
      <w:lvlJc w:val="left"/>
      <w:pPr>
        <w:ind w:left="4794" w:hanging="35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ED6E26B0">
      <w:numFmt w:val="bullet"/>
      <w:lvlText w:val="•"/>
      <w:lvlJc w:val="left"/>
      <w:pPr>
        <w:ind w:left="4960" w:hanging="353"/>
      </w:pPr>
      <w:rPr>
        <w:rFonts w:hint="default"/>
        <w:lang w:val="ru-RU" w:eastAsia="en-US" w:bidi="ar-SA"/>
      </w:rPr>
    </w:lvl>
    <w:lvl w:ilvl="4" w:tplc="A98E2212">
      <w:numFmt w:val="bullet"/>
      <w:lvlText w:val="•"/>
      <w:lvlJc w:val="left"/>
      <w:pPr>
        <w:ind w:left="5320" w:hanging="353"/>
      </w:pPr>
      <w:rPr>
        <w:rFonts w:hint="default"/>
        <w:lang w:val="ru-RU" w:eastAsia="en-US" w:bidi="ar-SA"/>
      </w:rPr>
    </w:lvl>
    <w:lvl w:ilvl="5" w:tplc="91B43942">
      <w:numFmt w:val="bullet"/>
      <w:lvlText w:val="•"/>
      <w:lvlJc w:val="left"/>
      <w:pPr>
        <w:ind w:left="6091" w:hanging="353"/>
      </w:pPr>
      <w:rPr>
        <w:rFonts w:hint="default"/>
        <w:lang w:val="ru-RU" w:eastAsia="en-US" w:bidi="ar-SA"/>
      </w:rPr>
    </w:lvl>
    <w:lvl w:ilvl="6" w:tplc="18388252">
      <w:numFmt w:val="bullet"/>
      <w:lvlText w:val="•"/>
      <w:lvlJc w:val="left"/>
      <w:pPr>
        <w:ind w:left="6862" w:hanging="353"/>
      </w:pPr>
      <w:rPr>
        <w:rFonts w:hint="default"/>
        <w:lang w:val="ru-RU" w:eastAsia="en-US" w:bidi="ar-SA"/>
      </w:rPr>
    </w:lvl>
    <w:lvl w:ilvl="7" w:tplc="07F6DE50">
      <w:numFmt w:val="bullet"/>
      <w:lvlText w:val="•"/>
      <w:lvlJc w:val="left"/>
      <w:pPr>
        <w:ind w:left="7633" w:hanging="353"/>
      </w:pPr>
      <w:rPr>
        <w:rFonts w:hint="default"/>
        <w:lang w:val="ru-RU" w:eastAsia="en-US" w:bidi="ar-SA"/>
      </w:rPr>
    </w:lvl>
    <w:lvl w:ilvl="8" w:tplc="3D4E67C4">
      <w:numFmt w:val="bullet"/>
      <w:lvlText w:val="•"/>
      <w:lvlJc w:val="left"/>
      <w:pPr>
        <w:ind w:left="8404" w:hanging="35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E12"/>
    <w:rsid w:val="000164AB"/>
    <w:rsid w:val="00024A44"/>
    <w:rsid w:val="00025BC6"/>
    <w:rsid w:val="000C0477"/>
    <w:rsid w:val="00113F98"/>
    <w:rsid w:val="00163798"/>
    <w:rsid w:val="001A714D"/>
    <w:rsid w:val="001B2261"/>
    <w:rsid w:val="001C146D"/>
    <w:rsid w:val="001C7AAD"/>
    <w:rsid w:val="001D610D"/>
    <w:rsid w:val="00205A36"/>
    <w:rsid w:val="00242598"/>
    <w:rsid w:val="00254BB6"/>
    <w:rsid w:val="00261109"/>
    <w:rsid w:val="002747F1"/>
    <w:rsid w:val="00295150"/>
    <w:rsid w:val="002E3902"/>
    <w:rsid w:val="002E6713"/>
    <w:rsid w:val="0033367A"/>
    <w:rsid w:val="003C4DC1"/>
    <w:rsid w:val="003D1DC2"/>
    <w:rsid w:val="00400132"/>
    <w:rsid w:val="00516160"/>
    <w:rsid w:val="00534E12"/>
    <w:rsid w:val="0057578F"/>
    <w:rsid w:val="005B5D74"/>
    <w:rsid w:val="005C79E5"/>
    <w:rsid w:val="006F1C70"/>
    <w:rsid w:val="00747846"/>
    <w:rsid w:val="00785A37"/>
    <w:rsid w:val="007F52DC"/>
    <w:rsid w:val="00803623"/>
    <w:rsid w:val="008C1C07"/>
    <w:rsid w:val="00996DC8"/>
    <w:rsid w:val="009F2ECA"/>
    <w:rsid w:val="009F3CF3"/>
    <w:rsid w:val="009F42B8"/>
    <w:rsid w:val="00A3523B"/>
    <w:rsid w:val="00A97383"/>
    <w:rsid w:val="00B63361"/>
    <w:rsid w:val="00B71033"/>
    <w:rsid w:val="00B85E65"/>
    <w:rsid w:val="00B94E96"/>
    <w:rsid w:val="00BA60A5"/>
    <w:rsid w:val="00BB5A40"/>
    <w:rsid w:val="00BD5914"/>
    <w:rsid w:val="00C028FB"/>
    <w:rsid w:val="00C473C9"/>
    <w:rsid w:val="00C814DC"/>
    <w:rsid w:val="00D11C93"/>
    <w:rsid w:val="00D210B8"/>
    <w:rsid w:val="00DC57E9"/>
    <w:rsid w:val="00E408F3"/>
    <w:rsid w:val="00E72D8D"/>
    <w:rsid w:val="00E837C2"/>
    <w:rsid w:val="00FF4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54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254BB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F1C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F1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F1C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F1C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87711-089D-46D1-B978-F23ED6E8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15</Pages>
  <Words>5250</Words>
  <Characters>29929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30</cp:revision>
  <dcterms:created xsi:type="dcterms:W3CDTF">2020-09-17T13:29:00Z</dcterms:created>
  <dcterms:modified xsi:type="dcterms:W3CDTF">2023-11-09T14:42:00Z</dcterms:modified>
</cp:coreProperties>
</file>